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E8D89" w14:textId="0648D36E" w:rsidR="00F77955" w:rsidRPr="00F0747F" w:rsidRDefault="00435565">
      <w:pPr>
        <w:pStyle w:val="BodyText"/>
        <w:ind w:left="820"/>
        <w:rPr>
          <w:sz w:val="20"/>
          <w:lang w:val="es-US"/>
        </w:rPr>
      </w:pPr>
      <w:r w:rsidRPr="00F0747F">
        <w:rPr>
          <w:sz w:val="20"/>
          <w:lang w:val="es-US"/>
        </w:rPr>
        <w:drawing>
          <wp:inline distT="0" distB="0" distL="0" distR="0" wp14:anchorId="1670832F" wp14:editId="75655985">
            <wp:extent cx="5025162" cy="6506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162" cy="65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9EF0E" w14:textId="335E8EDF" w:rsidR="00F77955" w:rsidRPr="00F0747F" w:rsidRDefault="00435565">
      <w:pPr>
        <w:spacing w:before="86"/>
        <w:ind w:left="1353"/>
        <w:rPr>
          <w:b/>
          <w:sz w:val="32"/>
          <w:lang w:val="es-US"/>
        </w:rPr>
      </w:pPr>
      <w:r w:rsidRPr="00F0747F">
        <w:rPr>
          <w:b/>
          <w:sz w:val="32"/>
          <w:lang w:val="es-US"/>
        </w:rPr>
        <w:t>Gu</w:t>
      </w:r>
      <w:r w:rsidR="00F0747F" w:rsidRPr="00F0747F">
        <w:rPr>
          <w:b/>
          <w:sz w:val="32"/>
          <w:lang w:val="es-US"/>
        </w:rPr>
        <w:t>í</w:t>
      </w:r>
      <w:r w:rsidRPr="00F0747F">
        <w:rPr>
          <w:b/>
          <w:sz w:val="32"/>
          <w:lang w:val="es-US"/>
        </w:rPr>
        <w:t>a de capacitación para capacitadores de rescatistas no profesionales</w:t>
      </w:r>
    </w:p>
    <w:p w14:paraId="3A94EB0F" w14:textId="77777777" w:rsidR="00106EAC" w:rsidRPr="00F0747F" w:rsidRDefault="00106EAC" w:rsidP="00106EAC">
      <w:pPr>
        <w:spacing w:before="183"/>
        <w:ind w:left="100"/>
        <w:rPr>
          <w:color w:val="000000"/>
          <w:sz w:val="27"/>
          <w:szCs w:val="27"/>
          <w:lang w:val="es-US"/>
        </w:rPr>
      </w:pPr>
      <w:r w:rsidRPr="00F0747F">
        <w:rPr>
          <w:color w:val="000000"/>
          <w:lang w:val="es-US"/>
        </w:rPr>
        <w:t>Tiempo: 70 minutos.</w:t>
      </w:r>
    </w:p>
    <w:p w14:paraId="7E0A827A" w14:textId="3648A5B2" w:rsidR="00106EAC" w:rsidRPr="00F0747F" w:rsidRDefault="00106EAC" w:rsidP="00106EAC">
      <w:pPr>
        <w:spacing w:before="181"/>
        <w:ind w:left="100"/>
        <w:rPr>
          <w:color w:val="000000"/>
          <w:sz w:val="27"/>
          <w:szCs w:val="27"/>
          <w:lang w:val="es-US"/>
        </w:rPr>
      </w:pPr>
      <w:r w:rsidRPr="00F0747F">
        <w:rPr>
          <w:i/>
          <w:color w:val="000000"/>
          <w:lang w:val="es-US"/>
        </w:rPr>
        <w:t>Materiales requeridos</w:t>
      </w:r>
      <w:r w:rsidRPr="00F0747F">
        <w:rPr>
          <w:color w:val="000000"/>
          <w:lang w:val="es-US"/>
        </w:rPr>
        <w:t>:</w:t>
      </w:r>
    </w:p>
    <w:p w14:paraId="743C6EF7" w14:textId="3702F676" w:rsidR="00106EAC" w:rsidRPr="00F0747F" w:rsidRDefault="00106EAC" w:rsidP="00106EAC">
      <w:pPr>
        <w:spacing w:before="180"/>
        <w:ind w:left="820" w:hanging="360"/>
        <w:rPr>
          <w:color w:val="000000"/>
          <w:sz w:val="27"/>
          <w:szCs w:val="27"/>
          <w:lang w:val="es-US"/>
        </w:rPr>
      </w:pPr>
      <w:r w:rsidRPr="00F0747F">
        <w:rPr>
          <w:color w:val="000000"/>
          <w:lang w:val="es-US"/>
        </w:rPr>
        <w:sym w:font="Symbol" w:char="F0BE"/>
      </w:r>
      <w:r w:rsidRPr="00F0747F">
        <w:rPr>
          <w:color w:val="000000"/>
          <w:lang w:val="es-US"/>
        </w:rPr>
        <w:t>R</w:t>
      </w:r>
      <w:r w:rsidR="00534366" w:rsidRPr="00F0747F">
        <w:rPr>
          <w:color w:val="000000"/>
          <w:lang w:val="es-US"/>
        </w:rPr>
        <w:t>EVIVE</w:t>
      </w:r>
      <w:r w:rsidRPr="00F0747F">
        <w:rPr>
          <w:color w:val="000000"/>
          <w:lang w:val="es-US"/>
        </w:rPr>
        <w:t>! </w:t>
      </w:r>
      <w:proofErr w:type="spellStart"/>
      <w:r w:rsidRPr="00F0747F">
        <w:rPr>
          <w:color w:val="000000"/>
          <w:lang w:val="es-US"/>
        </w:rPr>
        <w:t>Powerpoint</w:t>
      </w:r>
      <w:proofErr w:type="spellEnd"/>
    </w:p>
    <w:p w14:paraId="4D79E241" w14:textId="4F1BE1AC" w:rsidR="00106EAC" w:rsidRPr="00F0747F" w:rsidRDefault="00106EAC" w:rsidP="00106EAC">
      <w:pPr>
        <w:spacing w:before="18"/>
        <w:ind w:left="820" w:hanging="360"/>
        <w:rPr>
          <w:color w:val="000000"/>
          <w:sz w:val="27"/>
          <w:szCs w:val="27"/>
          <w:lang w:val="es-US"/>
        </w:rPr>
      </w:pPr>
      <w:r w:rsidRPr="00F0747F">
        <w:rPr>
          <w:color w:val="000000"/>
          <w:lang w:val="es-US"/>
        </w:rPr>
        <w:sym w:font="Symbol" w:char="F0BE"/>
      </w:r>
      <w:r w:rsidRPr="00F0747F">
        <w:rPr>
          <w:color w:val="000000"/>
          <w:lang w:val="es-US"/>
        </w:rPr>
        <w:t xml:space="preserve">Guía de capacitación para </w:t>
      </w:r>
      <w:r w:rsidR="00435565" w:rsidRPr="00F0747F">
        <w:rPr>
          <w:color w:val="000000"/>
          <w:lang w:val="es-US"/>
        </w:rPr>
        <w:t xml:space="preserve">que </w:t>
      </w:r>
      <w:r w:rsidRPr="00F0747F">
        <w:rPr>
          <w:color w:val="000000"/>
          <w:lang w:val="es-US"/>
        </w:rPr>
        <w:t xml:space="preserve">los participantes </w:t>
      </w:r>
      <w:r w:rsidR="00435565" w:rsidRPr="00F0747F">
        <w:rPr>
          <w:color w:val="000000"/>
          <w:lang w:val="es-US"/>
        </w:rPr>
        <w:t>la sigan</w:t>
      </w:r>
    </w:p>
    <w:p w14:paraId="57E9C070" w14:textId="197E72BD" w:rsidR="00106EAC" w:rsidRPr="00F0747F" w:rsidRDefault="00106EAC" w:rsidP="00106EAC">
      <w:pPr>
        <w:spacing w:before="21"/>
        <w:ind w:left="820" w:hanging="360"/>
        <w:rPr>
          <w:color w:val="000000"/>
          <w:sz w:val="27"/>
          <w:szCs w:val="27"/>
          <w:lang w:val="es-US"/>
        </w:rPr>
      </w:pPr>
      <w:r w:rsidRPr="00F0747F">
        <w:rPr>
          <w:color w:val="000000"/>
          <w:lang w:val="es-US"/>
        </w:rPr>
        <w:sym w:font="Symbol" w:char="F0BE"/>
      </w:r>
      <w:r w:rsidRPr="00F0747F">
        <w:rPr>
          <w:color w:val="000000"/>
          <w:lang w:val="es-US"/>
        </w:rPr>
        <w:t>Dispositivos de demostración de naloxona</w:t>
      </w:r>
    </w:p>
    <w:p w14:paraId="3D8866F3" w14:textId="691AE36A" w:rsidR="00106EAC" w:rsidRPr="00F0747F" w:rsidRDefault="00106EAC" w:rsidP="00106EAC">
      <w:pPr>
        <w:spacing w:before="18"/>
        <w:ind w:left="820" w:hanging="360"/>
        <w:rPr>
          <w:color w:val="000000"/>
          <w:sz w:val="27"/>
          <w:szCs w:val="27"/>
          <w:lang w:val="es-US"/>
        </w:rPr>
      </w:pPr>
      <w:r w:rsidRPr="00F0747F">
        <w:rPr>
          <w:color w:val="000000"/>
          <w:lang w:val="es-US"/>
        </w:rPr>
        <w:sym w:font="Symbol" w:char="F0BE"/>
      </w:r>
      <w:r w:rsidR="00435565" w:rsidRPr="00F0747F">
        <w:rPr>
          <w:color w:val="000000"/>
          <w:lang w:val="es-US"/>
        </w:rPr>
        <w:t xml:space="preserve"> Kit de p</w:t>
      </w:r>
      <w:r w:rsidRPr="00F0747F">
        <w:rPr>
          <w:color w:val="000000"/>
          <w:lang w:val="es-US"/>
        </w:rPr>
        <w:t xml:space="preserve">ráctica del </w:t>
      </w:r>
      <w:r w:rsidR="00435565" w:rsidRPr="00F0747F">
        <w:rPr>
          <w:color w:val="000000"/>
          <w:lang w:val="es-US"/>
        </w:rPr>
        <w:t xml:space="preserve">capacitador de </w:t>
      </w:r>
      <w:r w:rsidRPr="00F0747F">
        <w:rPr>
          <w:color w:val="000000"/>
          <w:lang w:val="es-US"/>
        </w:rPr>
        <w:t>REVIVE! </w:t>
      </w:r>
    </w:p>
    <w:p w14:paraId="34E23F16" w14:textId="3E74CAB7" w:rsidR="00106EAC" w:rsidRPr="00F0747F" w:rsidRDefault="00106EAC" w:rsidP="00106EAC">
      <w:pPr>
        <w:spacing w:before="18"/>
        <w:ind w:left="820" w:hanging="360"/>
        <w:rPr>
          <w:color w:val="000000"/>
          <w:sz w:val="27"/>
          <w:szCs w:val="27"/>
          <w:lang w:val="es-US"/>
        </w:rPr>
      </w:pPr>
      <w:r w:rsidRPr="00F0747F">
        <w:rPr>
          <w:color w:val="000000"/>
          <w:lang w:val="es-US"/>
        </w:rPr>
        <w:sym w:font="Symbol" w:char="F0BE"/>
      </w:r>
      <w:r w:rsidR="00435565" w:rsidRPr="00F0747F">
        <w:rPr>
          <w:color w:val="000000"/>
          <w:lang w:val="es-US"/>
        </w:rPr>
        <w:t xml:space="preserve">Kits </w:t>
      </w:r>
      <w:r w:rsidR="00534366" w:rsidRPr="00F0747F">
        <w:rPr>
          <w:color w:val="000000"/>
          <w:lang w:val="es-US"/>
        </w:rPr>
        <w:t>de R</w:t>
      </w:r>
      <w:r w:rsidRPr="00F0747F">
        <w:rPr>
          <w:color w:val="000000"/>
          <w:lang w:val="es-US"/>
        </w:rPr>
        <w:t>EVIVE</w:t>
      </w:r>
    </w:p>
    <w:p w14:paraId="669AFB6B" w14:textId="67DC784C" w:rsidR="00106EAC" w:rsidRPr="00F0747F" w:rsidRDefault="00106EAC" w:rsidP="00106EAC">
      <w:pPr>
        <w:spacing w:before="21"/>
        <w:ind w:left="820" w:hanging="360"/>
        <w:rPr>
          <w:color w:val="000000"/>
          <w:sz w:val="27"/>
          <w:szCs w:val="27"/>
          <w:lang w:val="es-US"/>
        </w:rPr>
      </w:pPr>
      <w:r w:rsidRPr="00F0747F">
        <w:rPr>
          <w:color w:val="000000"/>
          <w:lang w:val="es-US"/>
        </w:rPr>
        <w:sym w:font="Symbol" w:char="F0BE"/>
      </w:r>
      <w:r w:rsidR="00435565" w:rsidRPr="00F0747F">
        <w:rPr>
          <w:color w:val="000000"/>
          <w:lang w:val="es-US"/>
        </w:rPr>
        <w:t>¡T</w:t>
      </w:r>
      <w:r w:rsidRPr="00F0747F">
        <w:rPr>
          <w:color w:val="000000"/>
          <w:lang w:val="es-US"/>
        </w:rPr>
        <w:t xml:space="preserve">arjetas de </w:t>
      </w:r>
      <w:r w:rsidR="00534366" w:rsidRPr="00F0747F">
        <w:rPr>
          <w:color w:val="000000"/>
          <w:lang w:val="es-US"/>
        </w:rPr>
        <w:t xml:space="preserve">finalización </w:t>
      </w:r>
      <w:r w:rsidR="00435565" w:rsidRPr="00F0747F">
        <w:rPr>
          <w:color w:val="000000"/>
          <w:lang w:val="es-US"/>
        </w:rPr>
        <w:t>de</w:t>
      </w:r>
      <w:r w:rsidRPr="00F0747F">
        <w:rPr>
          <w:lang w:val="es-US"/>
        </w:rPr>
        <w:t xml:space="preserve"> </w:t>
      </w:r>
      <w:r w:rsidR="00435565" w:rsidRPr="00F0747F">
        <w:rPr>
          <w:color w:val="000000"/>
          <w:lang w:val="es-US"/>
        </w:rPr>
        <w:t>REVIVE!</w:t>
      </w:r>
    </w:p>
    <w:p w14:paraId="62AC1C33" w14:textId="56D1DA8B" w:rsidR="00106EAC" w:rsidRPr="00F0747F" w:rsidRDefault="00106EAC" w:rsidP="00106EAC">
      <w:pPr>
        <w:spacing w:before="19"/>
        <w:ind w:left="820" w:hanging="360"/>
        <w:rPr>
          <w:color w:val="000000"/>
          <w:sz w:val="27"/>
          <w:szCs w:val="27"/>
          <w:lang w:val="es-US"/>
        </w:rPr>
      </w:pPr>
      <w:r w:rsidRPr="00F0747F">
        <w:rPr>
          <w:color w:val="000000"/>
          <w:lang w:val="es-US"/>
        </w:rPr>
        <w:sym w:font="Symbol" w:char="F0BE"/>
      </w:r>
      <w:r w:rsidRPr="00F0747F">
        <w:rPr>
          <w:color w:val="000000"/>
          <w:lang w:val="es-US"/>
        </w:rPr>
        <w:t>Acceso a Internet o </w:t>
      </w:r>
      <w:r w:rsidR="00435565" w:rsidRPr="00F0747F">
        <w:rPr>
          <w:color w:val="000000"/>
          <w:lang w:val="es-US"/>
        </w:rPr>
        <w:t>vi</w:t>
      </w:r>
      <w:r w:rsidRPr="00F0747F">
        <w:rPr>
          <w:color w:val="000000"/>
          <w:lang w:val="es-US"/>
        </w:rPr>
        <w:t>de</w:t>
      </w:r>
      <w:r w:rsidR="00435565" w:rsidRPr="00F0747F">
        <w:rPr>
          <w:color w:val="000000"/>
          <w:lang w:val="es-US"/>
        </w:rPr>
        <w:t>o de</w:t>
      </w:r>
      <w:r w:rsidRPr="00F0747F">
        <w:rPr>
          <w:color w:val="000000"/>
          <w:lang w:val="es-US"/>
        </w:rPr>
        <w:t xml:space="preserve">scargado </w:t>
      </w:r>
      <w:r w:rsidR="00435565" w:rsidRPr="00F0747F">
        <w:rPr>
          <w:color w:val="000000"/>
          <w:lang w:val="es-US"/>
        </w:rPr>
        <w:t xml:space="preserve"> sobre semillas </w:t>
      </w:r>
      <w:r w:rsidRPr="00F0747F">
        <w:rPr>
          <w:color w:val="000000"/>
          <w:lang w:val="es-US"/>
        </w:rPr>
        <w:t>"</w:t>
      </w:r>
      <w:r w:rsidR="00435565" w:rsidRPr="00F0747F">
        <w:rPr>
          <w:color w:val="000000"/>
          <w:lang w:val="es-US"/>
        </w:rPr>
        <w:t>Nuggets</w:t>
      </w:r>
      <w:r w:rsidRPr="00F0747F">
        <w:rPr>
          <w:color w:val="000000"/>
          <w:lang w:val="es-US"/>
        </w:rPr>
        <w:t>"</w:t>
      </w:r>
    </w:p>
    <w:p w14:paraId="687CC64B" w14:textId="569DCC7C" w:rsidR="00F77955" w:rsidRPr="00F0747F" w:rsidRDefault="00106EAC">
      <w:pPr>
        <w:pStyle w:val="BodyText"/>
        <w:spacing w:before="2"/>
        <w:rPr>
          <w:sz w:val="13"/>
          <w:lang w:val="es-US"/>
        </w:rPr>
      </w:pPr>
      <w:r w:rsidRPr="00F0747F">
        <w:rPr>
          <w:lang w:val="es-US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4C282D0A" wp14:editId="2A17301F">
                <wp:simplePos x="0" y="0"/>
                <wp:positionH relativeFrom="page">
                  <wp:posOffset>933450</wp:posOffset>
                </wp:positionH>
                <wp:positionV relativeFrom="paragraph">
                  <wp:posOffset>135890</wp:posOffset>
                </wp:positionV>
                <wp:extent cx="5886450" cy="304800"/>
                <wp:effectExtent l="19050" t="15875" r="19050" b="22225"/>
                <wp:wrapTopAndBottom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8575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F36D6" w14:textId="0FFFF0BA" w:rsidR="00F77955" w:rsidRDefault="00435565">
                            <w:pPr>
                              <w:pStyle w:val="BodyText"/>
                              <w:tabs>
                                <w:tab w:val="left" w:pos="8066"/>
                              </w:tabs>
                              <w:spacing w:before="70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lang w:val="es"/>
                              </w:rPr>
                              <w:t xml:space="preserve">Introducciones y Objetivos de Aprendizaje </w:t>
                            </w:r>
                            <w:r>
                              <w:rPr>
                                <w:lang w:val="es"/>
                              </w:rPr>
                              <w:tab/>
                            </w:r>
                            <w:r w:rsidR="00534366">
                              <w:rPr>
                                <w:lang w:val="es"/>
                              </w:rPr>
                              <w:t>~</w:t>
                            </w:r>
                            <w:r>
                              <w:rPr>
                                <w:lang w:val="es"/>
                              </w:rPr>
                              <w:t>3  minutos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82D0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3.5pt;margin-top:10.7pt;width:463.5pt;height:24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" fillcolor="#d9d9d9" strokecolor="#bebebe" strokeweight="2.25pt">
                <v:textbox inset="0,0,0,0">
                  <w:txbxContent>
                    <w:p w14:paraId="740F36D6" w14:textId="0FFFF0BA" w:rsidR="00F77955" w:rsidRDefault="00435565">
                      <w:pPr>
                        <w:pStyle w:val="BodyText"/>
                        <w:tabs>
                          <w:tab w:val="left" w:pos="8066"/>
                        </w:tabs>
                        <w:spacing w:before="70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lang w:val="es"/>
                        </w:rPr>
                        <w:t xml:space="preserve">Introducciones y Objetivos de Aprendizaje </w:t>
                      </w:r>
                      <w:r>
                        <w:rPr>
                          <w:lang w:val="es"/>
                        </w:rPr>
                        <w:tab/>
                      </w:r>
                      <w:r w:rsidR="00534366">
                        <w:rPr>
                          <w:lang w:val="es"/>
                        </w:rPr>
                        <w:t>~</w:t>
                      </w:r>
                      <w:r>
                        <w:rPr>
                          <w:lang w:val="es"/>
                        </w:rPr>
                        <w:t>3  minutos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D01C77" w14:textId="257B1EAB" w:rsidR="00F77955" w:rsidRPr="00F0747F" w:rsidRDefault="00106EAC">
      <w:pPr>
        <w:pStyle w:val="BodyText"/>
        <w:spacing w:before="155" w:line="259" w:lineRule="auto"/>
        <w:ind w:left="100" w:right="298"/>
        <w:rPr>
          <w:lang w:val="es-US"/>
        </w:rPr>
      </w:pPr>
      <w:r w:rsidRPr="00F0747F">
        <w:rPr>
          <w:color w:val="000000"/>
          <w:lang w:val="es-US"/>
        </w:rPr>
        <w:t>Facilitadores: </w:t>
      </w:r>
      <w:r w:rsidRPr="00F0747F">
        <w:rPr>
          <w:b/>
          <w:color w:val="000000"/>
          <w:u w:val="single"/>
          <w:lang w:val="es-US"/>
        </w:rPr>
        <w:t>Diapositivas 1-2: </w:t>
      </w:r>
      <w:r w:rsidRPr="00F0747F">
        <w:rPr>
          <w:color w:val="000000"/>
          <w:lang w:val="es-US"/>
        </w:rPr>
        <w:t>Preséntese al grupo. Proporcione un poco de antecedentes y por qué está haciendo la capacitación REVIVE. Involucre al grupo y pregunte si alguien quiere compartir por qué están tomando la capacitación</w:t>
      </w:r>
      <w:r w:rsidR="00435565" w:rsidRPr="00F0747F">
        <w:rPr>
          <w:lang w:val="es-US"/>
        </w:rPr>
        <w:t>.</w:t>
      </w:r>
    </w:p>
    <w:p w14:paraId="6BE0C650" w14:textId="30D8063F" w:rsidR="00F77955" w:rsidRPr="00F0747F" w:rsidRDefault="00106EAC">
      <w:pPr>
        <w:pStyle w:val="BodyText"/>
        <w:spacing w:before="6"/>
        <w:rPr>
          <w:sz w:val="11"/>
          <w:lang w:val="es-US"/>
        </w:rPr>
      </w:pPr>
      <w:r w:rsidRPr="00F0747F">
        <w:rPr>
          <w:lang w:val="es-US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3C54BDDD" wp14:editId="505D92DD">
                <wp:simplePos x="0" y="0"/>
                <wp:positionH relativeFrom="page">
                  <wp:posOffset>933450</wp:posOffset>
                </wp:positionH>
                <wp:positionV relativeFrom="paragraph">
                  <wp:posOffset>123825</wp:posOffset>
                </wp:positionV>
                <wp:extent cx="5905500" cy="287655"/>
                <wp:effectExtent l="19050" t="18415" r="19050" b="17780"/>
                <wp:wrapTopAndBottom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876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8575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EC4BA" w14:textId="68C2BF5F" w:rsidR="00F77955" w:rsidRDefault="00435565">
                            <w:pPr>
                              <w:pStyle w:val="BodyText"/>
                              <w:tabs>
                                <w:tab w:val="left" w:pos="8066"/>
                              </w:tabs>
                              <w:spacing w:before="70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lang w:val="es"/>
                              </w:rPr>
                              <w:t>R</w:t>
                            </w:r>
                            <w:r w:rsidR="00E112EC">
                              <w:rPr>
                                <w:lang w:val="es"/>
                              </w:rPr>
                              <w:t>EVIVE</w:t>
                            </w:r>
                            <w:r>
                              <w:rPr>
                                <w:lang w:val="es"/>
                              </w:rPr>
                              <w:t xml:space="preserve">! Historia y Leyes Relevantes  </w:t>
                            </w:r>
                            <w:r>
                              <w:rPr>
                                <w:lang w:val="es"/>
                              </w:rPr>
                              <w:tab/>
                            </w:r>
                            <w:r w:rsidR="00534366">
                              <w:rPr>
                                <w:lang w:val="es"/>
                              </w:rPr>
                              <w:t>~</w:t>
                            </w:r>
                            <w:r>
                              <w:rPr>
                                <w:lang w:val="es"/>
                              </w:rPr>
                              <w:t>5  minutos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4BDDD" id="Text Box 13" o:spid="_x0000_s1027" type="#_x0000_t202" style="position:absolute;margin-left:73.5pt;margin-top:9.75pt;width:465pt;height:22.6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" fillcolor="#d9d9d9" strokecolor="#bebebe" strokeweight="2.25pt">
                <v:textbox inset="0,0,0,0">
                  <w:txbxContent>
                    <w:p w14:paraId="503EC4BA" w14:textId="68C2BF5F" w:rsidR="00F77955" w:rsidRDefault="00435565">
                      <w:pPr>
                        <w:pStyle w:val="BodyText"/>
                        <w:tabs>
                          <w:tab w:val="left" w:pos="8066"/>
                        </w:tabs>
                        <w:spacing w:before="70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lang w:val="es"/>
                        </w:rPr>
                        <w:t>R</w:t>
                      </w:r>
                      <w:r w:rsidR="00E112EC">
                        <w:rPr>
                          <w:lang w:val="es"/>
                        </w:rPr>
                        <w:t>EVIVE</w:t>
                      </w:r>
                      <w:r>
                        <w:rPr>
                          <w:lang w:val="es"/>
                        </w:rPr>
                        <w:t xml:space="preserve">! Historia y Leyes Relevantes  </w:t>
                      </w:r>
                      <w:r>
                        <w:rPr>
                          <w:lang w:val="es"/>
                        </w:rPr>
                        <w:tab/>
                      </w:r>
                      <w:r w:rsidR="00534366">
                        <w:rPr>
                          <w:lang w:val="es"/>
                        </w:rPr>
                        <w:t>~</w:t>
                      </w:r>
                      <w:r>
                        <w:rPr>
                          <w:lang w:val="es"/>
                        </w:rPr>
                        <w:t>5  minutos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3628AF" w14:textId="65390FCB" w:rsidR="00106EAC" w:rsidRPr="00F0747F" w:rsidRDefault="0043253F" w:rsidP="00106EAC">
      <w:pPr>
        <w:spacing w:before="151" w:line="248" w:lineRule="atLeast"/>
        <w:ind w:left="100" w:right="420"/>
        <w:rPr>
          <w:color w:val="000000"/>
          <w:sz w:val="23"/>
          <w:szCs w:val="23"/>
          <w:lang w:val="es-US"/>
        </w:rPr>
      </w:pPr>
      <w:r>
        <w:rPr>
          <w:bCs/>
          <w:color w:val="000000"/>
          <w:sz w:val="23"/>
          <w:szCs w:val="23"/>
          <w:lang w:val="es-US"/>
        </w:rPr>
        <w:t>F</w:t>
      </w:r>
      <w:r w:rsidRPr="00F0747F">
        <w:rPr>
          <w:color w:val="000000"/>
          <w:sz w:val="23"/>
          <w:szCs w:val="23"/>
          <w:lang w:val="es-US"/>
        </w:rPr>
        <w:t>acilitado</w:t>
      </w:r>
      <w:r>
        <w:rPr>
          <w:color w:val="000000"/>
          <w:sz w:val="23"/>
          <w:szCs w:val="23"/>
          <w:lang w:val="es-US"/>
        </w:rPr>
        <w:t xml:space="preserve">r: </w:t>
      </w:r>
      <w:r w:rsidR="00106EAC" w:rsidRPr="00F0747F">
        <w:rPr>
          <w:b/>
          <w:color w:val="000000"/>
          <w:sz w:val="23"/>
          <w:szCs w:val="23"/>
          <w:u w:val="single"/>
          <w:lang w:val="es-US"/>
        </w:rPr>
        <w:t>Diapositiva 3</w:t>
      </w:r>
      <w:r w:rsidR="00106EAC" w:rsidRPr="00F0747F">
        <w:rPr>
          <w:b/>
          <w:color w:val="000000"/>
          <w:sz w:val="23"/>
          <w:szCs w:val="23"/>
          <w:lang w:val="es-US"/>
        </w:rPr>
        <w:t>: </w:t>
      </w:r>
      <w:r w:rsidR="00106EAC" w:rsidRPr="00F0747F">
        <w:rPr>
          <w:color w:val="000000"/>
          <w:sz w:val="23"/>
          <w:szCs w:val="23"/>
          <w:lang w:val="es-US"/>
        </w:rPr>
        <w:t>en 2018, Virginia tuvo 1,213 sobredosis fatales de opioides y desde 2013, la sobredosis fatal de drogas ha sido el método principal de muerte no natural en Virginia. Los datos muestran la necesidad de más acceso a la naloxona.</w:t>
      </w:r>
    </w:p>
    <w:p w14:paraId="72C36443" w14:textId="44492055" w:rsidR="00106EAC" w:rsidRPr="00F0747F" w:rsidRDefault="0043253F" w:rsidP="00106EAC">
      <w:pPr>
        <w:spacing w:before="161" w:line="253" w:lineRule="atLeast"/>
        <w:ind w:left="100" w:right="126"/>
        <w:rPr>
          <w:color w:val="000000"/>
          <w:sz w:val="23"/>
          <w:szCs w:val="23"/>
          <w:lang w:val="es-US"/>
        </w:rPr>
      </w:pPr>
      <w:r>
        <w:rPr>
          <w:bCs/>
          <w:color w:val="000000"/>
          <w:sz w:val="23"/>
          <w:szCs w:val="23"/>
          <w:lang w:val="es-US"/>
        </w:rPr>
        <w:t>F</w:t>
      </w:r>
      <w:r w:rsidRPr="00F0747F">
        <w:rPr>
          <w:color w:val="000000"/>
          <w:sz w:val="23"/>
          <w:szCs w:val="23"/>
          <w:lang w:val="es-US"/>
        </w:rPr>
        <w:t>acilitado</w:t>
      </w:r>
      <w:r w:rsidR="000E1284">
        <w:rPr>
          <w:color w:val="000000"/>
          <w:sz w:val="23"/>
          <w:szCs w:val="23"/>
          <w:lang w:val="es-US"/>
        </w:rPr>
        <w:t>r:</w:t>
      </w:r>
      <w:r w:rsidRPr="00F0747F">
        <w:rPr>
          <w:b/>
          <w:color w:val="000000"/>
          <w:sz w:val="23"/>
          <w:szCs w:val="23"/>
          <w:u w:val="single"/>
          <w:lang w:val="es-US"/>
        </w:rPr>
        <w:t xml:space="preserve"> </w:t>
      </w:r>
      <w:r w:rsidR="00106EAC" w:rsidRPr="00F0747F">
        <w:rPr>
          <w:b/>
          <w:color w:val="000000"/>
          <w:sz w:val="23"/>
          <w:szCs w:val="23"/>
          <w:u w:val="single"/>
          <w:lang w:val="es-US"/>
        </w:rPr>
        <w:t>Diapositiva 4</w:t>
      </w:r>
      <w:r w:rsidR="00F0747F" w:rsidRPr="00F0747F">
        <w:rPr>
          <w:color w:val="000000"/>
          <w:sz w:val="23"/>
          <w:szCs w:val="23"/>
          <w:lang w:val="es-US"/>
        </w:rPr>
        <w:t>:</w:t>
      </w:r>
      <w:r w:rsidR="00106EAC" w:rsidRPr="00F0747F">
        <w:rPr>
          <w:b/>
          <w:color w:val="000000"/>
          <w:sz w:val="23"/>
          <w:szCs w:val="23"/>
          <w:lang w:val="es-US"/>
        </w:rPr>
        <w:t xml:space="preserve"> Remita las preguntas específicas a la oficina del abogado de la </w:t>
      </w:r>
      <w:r w:rsidR="00E112EC" w:rsidRPr="00F0747F">
        <w:rPr>
          <w:b/>
          <w:color w:val="000000"/>
          <w:sz w:val="23"/>
          <w:szCs w:val="23"/>
          <w:lang w:val="es-US"/>
        </w:rPr>
        <w:t xml:space="preserve">mancomunidad </w:t>
      </w:r>
      <w:r w:rsidR="00106EAC" w:rsidRPr="00F0747F">
        <w:rPr>
          <w:b/>
          <w:color w:val="000000"/>
          <w:sz w:val="23"/>
          <w:szCs w:val="23"/>
          <w:lang w:val="es-US"/>
        </w:rPr>
        <w:t xml:space="preserve">o informe al grupo que </w:t>
      </w:r>
      <w:r w:rsidR="00E112EC" w:rsidRPr="00F0747F">
        <w:rPr>
          <w:b/>
          <w:color w:val="000000"/>
          <w:sz w:val="23"/>
          <w:szCs w:val="23"/>
          <w:lang w:val="es-US"/>
        </w:rPr>
        <w:t xml:space="preserve">usted </w:t>
      </w:r>
      <w:r w:rsidR="00106EAC" w:rsidRPr="00F0747F">
        <w:rPr>
          <w:b/>
          <w:color w:val="000000"/>
          <w:sz w:val="23"/>
          <w:szCs w:val="23"/>
          <w:lang w:val="es-US"/>
        </w:rPr>
        <w:t>no es un abogado y que no puede brindar información o interpretación más específica.</w:t>
      </w:r>
    </w:p>
    <w:p w14:paraId="4CEA625E" w14:textId="3D8B6BCA" w:rsidR="00106EAC" w:rsidRPr="00F0747F" w:rsidRDefault="00106EAC" w:rsidP="00106EAC">
      <w:pPr>
        <w:spacing w:before="149" w:line="248" w:lineRule="atLeast"/>
        <w:ind w:left="100" w:right="393"/>
        <w:rPr>
          <w:color w:val="000000"/>
          <w:sz w:val="23"/>
          <w:szCs w:val="23"/>
          <w:lang w:val="es-US"/>
        </w:rPr>
      </w:pPr>
      <w:r w:rsidRPr="00F0747F">
        <w:rPr>
          <w:color w:val="FF0000"/>
          <w:sz w:val="23"/>
          <w:szCs w:val="23"/>
          <w:lang w:val="es-US"/>
        </w:rPr>
        <w:t>Información</w:t>
      </w:r>
      <w:r w:rsidR="00E112EC" w:rsidRPr="00F0747F">
        <w:rPr>
          <w:color w:val="FF0000"/>
          <w:sz w:val="23"/>
          <w:szCs w:val="23"/>
          <w:lang w:val="es-US"/>
        </w:rPr>
        <w:t xml:space="preserve"> en la diapositiva </w:t>
      </w:r>
      <w:r w:rsidR="00E112EC" w:rsidRPr="00F0747F">
        <w:rPr>
          <w:b/>
          <w:color w:val="000000"/>
          <w:sz w:val="23"/>
          <w:szCs w:val="23"/>
          <w:lang w:val="es-US"/>
        </w:rPr>
        <w:t>sobre</w:t>
      </w:r>
      <w:r w:rsidRPr="00F0747F">
        <w:rPr>
          <w:b/>
          <w:color w:val="000000"/>
          <w:sz w:val="23"/>
          <w:szCs w:val="23"/>
          <w:lang w:val="es-US"/>
        </w:rPr>
        <w:t xml:space="preserve"> inmunidad de responsabilidad civil</w:t>
      </w:r>
      <w:r w:rsidRPr="00F0747F">
        <w:rPr>
          <w:color w:val="000000"/>
          <w:sz w:val="23"/>
          <w:szCs w:val="23"/>
          <w:lang w:val="es-US"/>
        </w:rPr>
        <w:t xml:space="preserve">. Consejo: esta ley protege a </w:t>
      </w:r>
      <w:r w:rsidR="00E112EC" w:rsidRPr="00F0747F">
        <w:rPr>
          <w:color w:val="000000"/>
          <w:sz w:val="23"/>
          <w:szCs w:val="23"/>
          <w:lang w:val="es-US"/>
        </w:rPr>
        <w:t xml:space="preserve">las personas no profesionales </w:t>
      </w:r>
      <w:r w:rsidRPr="00F0747F">
        <w:rPr>
          <w:color w:val="000000"/>
          <w:sz w:val="23"/>
          <w:szCs w:val="23"/>
          <w:lang w:val="es-US"/>
        </w:rPr>
        <w:t>de ser responsables si le dan a alguien naloxona si tenían buenas intenciones.</w:t>
      </w:r>
    </w:p>
    <w:p w14:paraId="56CC7CA6" w14:textId="6351DFCD" w:rsidR="00106EAC" w:rsidRPr="00F0747F" w:rsidRDefault="0043253F" w:rsidP="00106EAC">
      <w:pPr>
        <w:spacing w:before="161" w:line="248" w:lineRule="atLeast"/>
        <w:ind w:left="100" w:right="445"/>
        <w:rPr>
          <w:color w:val="000000"/>
          <w:sz w:val="23"/>
          <w:szCs w:val="23"/>
          <w:lang w:val="es-US"/>
        </w:rPr>
      </w:pPr>
      <w:r>
        <w:rPr>
          <w:color w:val="FF0000"/>
          <w:sz w:val="23"/>
          <w:szCs w:val="23"/>
          <w:lang w:val="es-US"/>
        </w:rPr>
        <w:t>I</w:t>
      </w:r>
      <w:r w:rsidR="00E112EC" w:rsidRPr="00F0747F">
        <w:rPr>
          <w:color w:val="FF0000"/>
          <w:sz w:val="23"/>
          <w:szCs w:val="23"/>
          <w:lang w:val="es-US"/>
        </w:rPr>
        <w:t>nformación en la diapositiva </w:t>
      </w:r>
      <w:r w:rsidR="00E112EC" w:rsidRPr="00F0747F">
        <w:rPr>
          <w:b/>
          <w:color w:val="000000"/>
          <w:sz w:val="23"/>
          <w:szCs w:val="23"/>
          <w:lang w:val="es-US"/>
        </w:rPr>
        <w:t xml:space="preserve"> sobre i</w:t>
      </w:r>
      <w:r w:rsidR="00106EAC" w:rsidRPr="00F0747F">
        <w:rPr>
          <w:b/>
          <w:color w:val="000000"/>
          <w:sz w:val="23"/>
          <w:szCs w:val="23"/>
          <w:lang w:val="es-US"/>
        </w:rPr>
        <w:t>nformes seguros de sobredosis</w:t>
      </w:r>
      <w:r w:rsidR="00106EAC" w:rsidRPr="00F0747F">
        <w:rPr>
          <w:color w:val="000000"/>
          <w:sz w:val="23"/>
          <w:szCs w:val="23"/>
          <w:lang w:val="es-US"/>
        </w:rPr>
        <w:t>. Consejo: esta ley proporciona una defensa para alguien involucrado en una sobredosis si busca atención médica.</w:t>
      </w:r>
    </w:p>
    <w:p w14:paraId="0249E7DE" w14:textId="446A2CC1" w:rsidR="00F77955" w:rsidRPr="00F0747F" w:rsidRDefault="0043253F" w:rsidP="00106EAC">
      <w:pPr>
        <w:pStyle w:val="BodyText"/>
        <w:spacing w:before="163" w:line="259" w:lineRule="auto"/>
        <w:ind w:left="100" w:right="243"/>
        <w:rPr>
          <w:lang w:val="es-US"/>
        </w:rPr>
      </w:pPr>
      <w:r w:rsidRPr="00F0747F">
        <w:rPr>
          <w:b/>
          <w:color w:val="000000"/>
          <w:u w:val="single"/>
          <w:lang w:val="es-US"/>
        </w:rPr>
        <w:t>Diapositiva 5</w:t>
      </w:r>
      <w:r w:rsidR="000E1284">
        <w:rPr>
          <w:b/>
          <w:color w:val="000000"/>
          <w:u w:val="single"/>
          <w:lang w:val="es-US"/>
        </w:rPr>
        <w:t>:</w:t>
      </w:r>
      <w:r w:rsidRPr="0043253F">
        <w:rPr>
          <w:b/>
          <w:color w:val="000000"/>
          <w:lang w:val="es-US"/>
        </w:rPr>
        <w:t xml:space="preserve"> </w:t>
      </w:r>
      <w:r w:rsidR="00106EAC" w:rsidRPr="00F0747F">
        <w:rPr>
          <w:b/>
          <w:color w:val="000000"/>
          <w:lang w:val="es-US"/>
        </w:rPr>
        <w:t>La orden permanente: </w:t>
      </w:r>
      <w:r w:rsidR="00106EAC" w:rsidRPr="00F0747F">
        <w:rPr>
          <w:color w:val="000000"/>
          <w:lang w:val="es-US"/>
        </w:rPr>
        <w:t>permite a los virginianos entrar a una farmacia y comprar naloxona sin necesidad de una receta individual. Se puede obtener "naloxona sin costo" en los departamentos de salud locales y en las juntas de servicios comunitarios. En las farmacias, los pacientes pueden comprar naloxona a través de un seguro o pagar de su bolsillo</w:t>
      </w:r>
      <w:r w:rsidR="00435565" w:rsidRPr="00F0747F">
        <w:rPr>
          <w:lang w:val="es-US"/>
        </w:rPr>
        <w:t>.</w:t>
      </w:r>
    </w:p>
    <w:p w14:paraId="6850D975" w14:textId="4F4EE419" w:rsidR="00F77955" w:rsidRPr="00F0747F" w:rsidRDefault="00106EAC">
      <w:pPr>
        <w:pStyle w:val="BodyText"/>
        <w:spacing w:before="5"/>
        <w:rPr>
          <w:sz w:val="11"/>
          <w:lang w:val="es-US"/>
        </w:rPr>
      </w:pPr>
      <w:r w:rsidRPr="00F0747F">
        <w:rPr>
          <w:lang w:val="es-US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1A0489F9" wp14:editId="6AA17693">
                <wp:simplePos x="0" y="0"/>
                <wp:positionH relativeFrom="page">
                  <wp:posOffset>933450</wp:posOffset>
                </wp:positionH>
                <wp:positionV relativeFrom="paragraph">
                  <wp:posOffset>123190</wp:posOffset>
                </wp:positionV>
                <wp:extent cx="5905500" cy="287655"/>
                <wp:effectExtent l="19050" t="19050" r="19050" b="17145"/>
                <wp:wrapTopAndBottom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876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8575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94566" w14:textId="66A93721" w:rsidR="00F77955" w:rsidRDefault="00435565">
                            <w:pPr>
                              <w:pStyle w:val="BodyText"/>
                              <w:tabs>
                                <w:tab w:val="left" w:pos="7943"/>
                              </w:tabs>
                              <w:spacing w:before="71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lang w:val="es"/>
                              </w:rPr>
                              <w:t>Comprender la adicción</w:t>
                            </w:r>
                            <w:r w:rsidR="00E112EC">
                              <w:rPr>
                                <w:lang w:val="es"/>
                              </w:rPr>
                              <w:t xml:space="preserve">                                                                                                ~</w:t>
                            </w:r>
                            <w:r>
                              <w:rPr>
                                <w:lang w:val="es"/>
                              </w:rPr>
                              <w:t>7  minutos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489F9" id="Text Box 12" o:spid="_x0000_s1028" type="#_x0000_t202" style="position:absolute;margin-left:73.5pt;margin-top:9.7pt;width:465pt;height:22.6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" fillcolor="#d9d9d9" strokecolor="#bebebe" strokeweight="2.25pt">
                <v:textbox inset="0,0,0,0">
                  <w:txbxContent>
                    <w:p w14:paraId="18794566" w14:textId="66A93721" w:rsidR="00F77955" w:rsidRDefault="00435565">
                      <w:pPr>
                        <w:pStyle w:val="BodyText"/>
                        <w:tabs>
                          <w:tab w:val="left" w:pos="7943"/>
                        </w:tabs>
                        <w:spacing w:before="71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lang w:val="es"/>
                        </w:rPr>
                        <w:t>Comprender la adicción</w:t>
                      </w:r>
                      <w:r w:rsidR="00E112EC">
                        <w:rPr>
                          <w:lang w:val="es"/>
                        </w:rPr>
                        <w:t xml:space="preserve">                                                                                                ~</w:t>
                      </w:r>
                      <w:r>
                        <w:rPr>
                          <w:lang w:val="es"/>
                        </w:rPr>
                        <w:t>7  minutos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39C6AA" w14:textId="5FEEFD9A" w:rsidR="00106EAC" w:rsidRPr="00F0747F" w:rsidRDefault="000E1284" w:rsidP="00106EAC">
      <w:pPr>
        <w:spacing w:line="238" w:lineRule="atLeast"/>
        <w:ind w:left="100" w:right="163"/>
        <w:rPr>
          <w:color w:val="000000"/>
          <w:lang w:val="es-US"/>
        </w:rPr>
      </w:pPr>
      <w:r>
        <w:rPr>
          <w:bCs/>
          <w:color w:val="000000"/>
          <w:sz w:val="23"/>
          <w:szCs w:val="23"/>
          <w:lang w:val="es-US"/>
        </w:rPr>
        <w:t>F</w:t>
      </w:r>
      <w:r w:rsidRPr="00F0747F">
        <w:rPr>
          <w:color w:val="000000"/>
          <w:sz w:val="23"/>
          <w:szCs w:val="23"/>
          <w:lang w:val="es-US"/>
        </w:rPr>
        <w:t>acilitador</w:t>
      </w:r>
      <w:r>
        <w:rPr>
          <w:color w:val="000000"/>
          <w:sz w:val="23"/>
          <w:szCs w:val="23"/>
          <w:lang w:val="es-US"/>
        </w:rPr>
        <w:t>:</w:t>
      </w:r>
      <w:r w:rsidRPr="00F0747F">
        <w:rPr>
          <w:b/>
          <w:color w:val="000000"/>
          <w:u w:val="single"/>
          <w:lang w:val="es-US"/>
        </w:rPr>
        <w:t xml:space="preserve"> </w:t>
      </w:r>
      <w:r w:rsidR="00106EAC" w:rsidRPr="00F0747F">
        <w:rPr>
          <w:b/>
          <w:color w:val="000000"/>
          <w:u w:val="single"/>
          <w:lang w:val="es-US"/>
        </w:rPr>
        <w:t>Diapositiva</w:t>
      </w:r>
      <w:r w:rsidR="0043253F">
        <w:rPr>
          <w:b/>
          <w:color w:val="000000"/>
          <w:lang w:val="es-US"/>
        </w:rPr>
        <w:t xml:space="preserve"> </w:t>
      </w:r>
      <w:r w:rsidR="0043253F">
        <w:rPr>
          <w:color w:val="000000"/>
          <w:lang w:val="es-US"/>
        </w:rPr>
        <w:t>del f</w:t>
      </w:r>
      <w:r w:rsidR="0043253F" w:rsidRPr="00F0747F">
        <w:rPr>
          <w:color w:val="000000"/>
          <w:lang w:val="es-US"/>
        </w:rPr>
        <w:t>acilitador: </w:t>
      </w:r>
      <w:r w:rsidR="00106EAC" w:rsidRPr="00F0747F">
        <w:rPr>
          <w:color w:val="000000"/>
          <w:lang w:val="es-US"/>
        </w:rPr>
        <w:t>Lea la información en la diapositiva. Present</w:t>
      </w:r>
      <w:r w:rsidR="00E112EC" w:rsidRPr="00F0747F">
        <w:rPr>
          <w:color w:val="000000"/>
          <w:lang w:val="es-US"/>
        </w:rPr>
        <w:t>e</w:t>
      </w:r>
      <w:r w:rsidR="00106EAC" w:rsidRPr="00F0747F">
        <w:rPr>
          <w:color w:val="000000"/>
          <w:lang w:val="es-US"/>
        </w:rPr>
        <w:t xml:space="preserve"> el video</w:t>
      </w:r>
      <w:r w:rsidR="00E112EC" w:rsidRPr="00F0747F">
        <w:rPr>
          <w:color w:val="000000"/>
          <w:lang w:val="es-US"/>
        </w:rPr>
        <w:t xml:space="preserve"> de semillas</w:t>
      </w:r>
      <w:r w:rsidR="00106EAC" w:rsidRPr="00F0747F">
        <w:rPr>
          <w:color w:val="000000"/>
          <w:lang w:val="es-US"/>
        </w:rPr>
        <w:t xml:space="preserve"> </w:t>
      </w:r>
      <w:r w:rsidR="00E112EC" w:rsidRPr="00F0747F">
        <w:rPr>
          <w:color w:val="000000"/>
          <w:lang w:val="es-US"/>
        </w:rPr>
        <w:t>“</w:t>
      </w:r>
      <w:r w:rsidR="00106EAC" w:rsidRPr="00F0747F">
        <w:rPr>
          <w:color w:val="000000"/>
          <w:lang w:val="es-US"/>
        </w:rPr>
        <w:t>Nuggets</w:t>
      </w:r>
      <w:r w:rsidR="00E112EC" w:rsidRPr="00F0747F">
        <w:rPr>
          <w:color w:val="000000"/>
          <w:lang w:val="es-US"/>
        </w:rPr>
        <w:t>”</w:t>
      </w:r>
      <w:r w:rsidR="00106EAC" w:rsidRPr="00F0747F">
        <w:rPr>
          <w:color w:val="000000"/>
          <w:lang w:val="es-US"/>
        </w:rPr>
        <w:t>: un breve video ilustrado sobre adicciones.</w:t>
      </w:r>
    </w:p>
    <w:p w14:paraId="786A3C1A" w14:textId="70872D37" w:rsidR="00F77955" w:rsidRPr="00F0747F" w:rsidRDefault="00106EAC" w:rsidP="00106EAC">
      <w:pPr>
        <w:pStyle w:val="BodyText"/>
        <w:spacing w:before="1"/>
        <w:ind w:left="100"/>
        <w:rPr>
          <w:lang w:val="es-US"/>
        </w:rPr>
      </w:pPr>
      <w:r w:rsidRPr="00F0747F">
        <w:rPr>
          <w:color w:val="000000"/>
          <w:lang w:val="es-US"/>
        </w:rPr>
        <w:t>Pregunta: ¿Cómo se sintieron todos acerca de este video? ¿Alguna idea</w:t>
      </w:r>
      <w:r w:rsidR="00435565" w:rsidRPr="00F0747F">
        <w:rPr>
          <w:lang w:val="es-US"/>
        </w:rPr>
        <w:t>?</w:t>
      </w:r>
    </w:p>
    <w:p w14:paraId="57AC5BE3" w14:textId="532326E0" w:rsidR="00F77955" w:rsidRPr="0043253F" w:rsidRDefault="00435565">
      <w:pPr>
        <w:tabs>
          <w:tab w:val="left" w:pos="6122"/>
        </w:tabs>
        <w:spacing w:before="76" w:line="256" w:lineRule="auto"/>
        <w:ind w:left="100" w:right="372"/>
        <w:rPr>
          <w:rFonts w:ascii="Calibri" w:hAnsi="Calibri"/>
          <w:sz w:val="20"/>
          <w:szCs w:val="20"/>
          <w:lang w:val="es-US"/>
        </w:rPr>
      </w:pPr>
      <w:r w:rsidRPr="0043253F">
        <w:rPr>
          <w:b/>
          <w:sz w:val="16"/>
          <w:szCs w:val="16"/>
          <w:lang w:val="es-US"/>
        </w:rPr>
        <w:t xml:space="preserve">1 </w:t>
      </w:r>
      <w:r w:rsidR="00106EAC" w:rsidRPr="0043253F">
        <w:rPr>
          <w:sz w:val="16"/>
          <w:szCs w:val="16"/>
          <w:lang w:val="es-US"/>
        </w:rPr>
        <w:t>d</w:t>
      </w:r>
      <w:r w:rsidR="0043253F" w:rsidRPr="0043253F">
        <w:rPr>
          <w:sz w:val="16"/>
          <w:szCs w:val="16"/>
          <w:lang w:val="es-US"/>
        </w:rPr>
        <w:t>e</w:t>
      </w:r>
      <w:r w:rsidRPr="0043253F">
        <w:rPr>
          <w:b/>
          <w:sz w:val="16"/>
          <w:szCs w:val="16"/>
          <w:lang w:val="es-US"/>
        </w:rPr>
        <w:t xml:space="preserve"> 3 </w:t>
      </w:r>
      <w:r w:rsidR="00106EAC" w:rsidRPr="0043253F">
        <w:rPr>
          <w:sz w:val="16"/>
          <w:szCs w:val="16"/>
          <w:lang w:val="es-US"/>
        </w:rPr>
        <w:t>Gu</w:t>
      </w:r>
      <w:r w:rsidR="0043253F" w:rsidRPr="0043253F">
        <w:rPr>
          <w:sz w:val="16"/>
          <w:szCs w:val="16"/>
          <w:lang w:val="es-US"/>
        </w:rPr>
        <w:t>í</w:t>
      </w:r>
      <w:r w:rsidR="00106EAC" w:rsidRPr="0043253F">
        <w:rPr>
          <w:sz w:val="16"/>
          <w:szCs w:val="16"/>
          <w:lang w:val="es-US"/>
        </w:rPr>
        <w:t xml:space="preserve">a de </w:t>
      </w:r>
      <w:r w:rsidR="009020B3">
        <w:rPr>
          <w:sz w:val="16"/>
          <w:szCs w:val="16"/>
          <w:lang w:val="es-US"/>
        </w:rPr>
        <w:t xml:space="preserve">capacitación </w:t>
      </w:r>
      <w:r w:rsidR="00106EAC" w:rsidRPr="0043253F">
        <w:rPr>
          <w:sz w:val="16"/>
          <w:szCs w:val="16"/>
          <w:lang w:val="es-US"/>
        </w:rPr>
        <w:t>de REVIVE!  Revisado julio de 2019</w:t>
      </w:r>
      <w:r w:rsidRPr="0043253F">
        <w:rPr>
          <w:sz w:val="16"/>
          <w:szCs w:val="16"/>
          <w:lang w:val="es-US"/>
        </w:rPr>
        <w:t xml:space="preserve"> </w:t>
      </w:r>
      <w:r w:rsidR="0043253F" w:rsidRPr="0043253F">
        <w:rPr>
          <w:sz w:val="16"/>
          <w:szCs w:val="16"/>
          <w:lang w:val="es-US"/>
        </w:rPr>
        <w:t>Facilitador</w:t>
      </w:r>
      <w:r w:rsidRPr="0043253F">
        <w:rPr>
          <w:sz w:val="16"/>
          <w:szCs w:val="16"/>
          <w:lang w:val="es-US"/>
        </w:rPr>
        <w:t>:</w:t>
      </w:r>
      <w:r w:rsidR="0043253F" w:rsidRPr="0043253F">
        <w:rPr>
          <w:sz w:val="20"/>
          <w:szCs w:val="20"/>
          <w:lang w:val="es-US"/>
        </w:rPr>
        <w:t xml:space="preserve"> </w:t>
      </w:r>
      <w:r w:rsidRPr="0043253F">
        <w:rPr>
          <w:b/>
          <w:color w:val="FF0000"/>
          <w:sz w:val="20"/>
          <w:szCs w:val="20"/>
          <w:lang w:val="es-US"/>
        </w:rPr>
        <w:t xml:space="preserve">REVIVE! </w:t>
      </w:r>
      <w:r w:rsidRPr="0043253F">
        <w:rPr>
          <w:sz w:val="20"/>
          <w:szCs w:val="20"/>
          <w:lang w:val="es-US"/>
        </w:rPr>
        <w:t>–</w:t>
      </w:r>
      <w:r w:rsidRPr="0043253F">
        <w:rPr>
          <w:color w:val="FF0000"/>
          <w:sz w:val="20"/>
          <w:szCs w:val="20"/>
          <w:lang w:val="es-US"/>
        </w:rPr>
        <w:t>!</w:t>
      </w:r>
      <w:r w:rsidRPr="0043253F">
        <w:rPr>
          <w:sz w:val="20"/>
          <w:szCs w:val="20"/>
          <w:lang w:val="es-US"/>
        </w:rPr>
        <w:t xml:space="preserve"> </w:t>
      </w:r>
      <w:r w:rsidR="00106EAC" w:rsidRPr="0043253F">
        <w:rPr>
          <w:color w:val="FF0000"/>
          <w:sz w:val="20"/>
          <w:szCs w:val="20"/>
          <w:lang w:val="es-US"/>
        </w:rPr>
        <w:t>Salvando vidas, salvando futuros!</w:t>
      </w:r>
    </w:p>
    <w:p w14:paraId="0A4E0775" w14:textId="77777777" w:rsidR="00F77955" w:rsidRPr="00F0747F" w:rsidRDefault="00F77955">
      <w:pPr>
        <w:spacing w:line="256" w:lineRule="auto"/>
        <w:rPr>
          <w:rFonts w:ascii="Calibri" w:hAnsi="Calibri"/>
          <w:sz w:val="24"/>
          <w:lang w:val="es-US"/>
        </w:rPr>
        <w:sectPr w:rsidR="00F77955" w:rsidRPr="00F0747F">
          <w:type w:val="continuous"/>
          <w:pgSz w:w="12240" w:h="15840"/>
          <w:pgMar w:top="460" w:right="1360" w:bottom="280" w:left="1340" w:header="720" w:footer="720" w:gutter="0"/>
          <w:cols w:space="720"/>
        </w:sectPr>
      </w:pPr>
    </w:p>
    <w:p w14:paraId="6E80CDDF" w14:textId="26C339FD" w:rsidR="00F77955" w:rsidRPr="00F0747F" w:rsidRDefault="00106EAC" w:rsidP="00106EAC">
      <w:pPr>
        <w:spacing w:before="76" w:after="10" w:line="238" w:lineRule="atLeast"/>
        <w:ind w:left="140" w:right="218"/>
        <w:rPr>
          <w:lang w:val="es-US"/>
        </w:rPr>
      </w:pPr>
      <w:r w:rsidRPr="00F0747F">
        <w:rPr>
          <w:b/>
          <w:color w:val="000000"/>
          <w:u w:val="single"/>
          <w:lang w:val="es-US"/>
        </w:rPr>
        <w:lastRenderedPageBreak/>
        <w:t>Diapositiva 7:</w:t>
      </w:r>
      <w:r w:rsidRPr="000E1284">
        <w:rPr>
          <w:b/>
          <w:color w:val="000000"/>
          <w:lang w:val="es-US"/>
        </w:rPr>
        <w:t> </w:t>
      </w:r>
      <w:r w:rsidR="0043253F" w:rsidRPr="00F0747F">
        <w:rPr>
          <w:color w:val="000000"/>
          <w:lang w:val="es-US"/>
        </w:rPr>
        <w:t>Facilitador: </w:t>
      </w:r>
      <w:r w:rsidRPr="00F0747F">
        <w:rPr>
          <w:color w:val="000000"/>
          <w:lang w:val="es-US"/>
        </w:rPr>
        <w:t xml:space="preserve">El video muestra la inocencia inicial al intentar algo. La persecución de los grandes sentimientos asociados con esa sustancia y la disminución constante de esos sentimientos. El kiwi (pájaro) es golpeado y magullado por la sustancia, pero ya no puede </w:t>
      </w:r>
      <w:r w:rsidR="000E1284">
        <w:rPr>
          <w:color w:val="000000"/>
          <w:lang w:val="es-US"/>
        </w:rPr>
        <w:t xml:space="preserve">aguantar </w:t>
      </w:r>
      <w:r w:rsidRPr="00F0747F">
        <w:rPr>
          <w:color w:val="000000"/>
          <w:lang w:val="es-US"/>
        </w:rPr>
        <w:t>sin la sustancia, la causa de su declive.</w:t>
      </w:r>
    </w:p>
    <w:p w14:paraId="5E66D0F5" w14:textId="4BBDE78C" w:rsidR="00F77955" w:rsidRPr="00F0747F" w:rsidRDefault="00435565">
      <w:pPr>
        <w:ind w:left="147"/>
        <w:rPr>
          <w:sz w:val="20"/>
          <w:lang w:val="es-US"/>
        </w:rPr>
      </w:pPr>
      <w:r w:rsidRPr="00F0747F">
        <w:rPr>
          <w:spacing w:val="-49"/>
          <w:sz w:val="20"/>
          <w:lang w:val="es-US"/>
        </w:rPr>
        <w:t xml:space="preserve"> </w:t>
      </w:r>
      <w:r w:rsidR="00106EAC" w:rsidRPr="00F0747F">
        <w:rPr>
          <w:spacing w:val="-49"/>
          <w:sz w:val="20"/>
          <w:lang w:val="es-US"/>
        </w:rPr>
        <mc:AlternateContent>
          <mc:Choice Requires="wps">
            <w:drawing>
              <wp:inline distT="0" distB="0" distL="0" distR="0" wp14:anchorId="3B2DE242" wp14:editId="05C40343">
                <wp:extent cx="5895975" cy="287655"/>
                <wp:effectExtent l="19685" t="17780" r="18415" b="18415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876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8575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F58E1" w14:textId="55D3BDA3" w:rsidR="00F77955" w:rsidRDefault="00435565">
                            <w:pPr>
                              <w:pStyle w:val="BodyText"/>
                              <w:tabs>
                                <w:tab w:val="left" w:pos="8066"/>
                              </w:tabs>
                              <w:spacing w:before="69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lang w:val="es"/>
                              </w:rPr>
                              <w:t xml:space="preserve">¿Qué es </w:t>
                            </w:r>
                            <w:r w:rsidR="00E112EC">
                              <w:rPr>
                                <w:lang w:val="es"/>
                              </w:rPr>
                              <w:t>un o</w:t>
                            </w:r>
                            <w:r>
                              <w:rPr>
                                <w:lang w:val="es"/>
                              </w:rPr>
                              <w:t xml:space="preserve">piáceo? </w:t>
                            </w:r>
                            <w:r>
                              <w:rPr>
                                <w:lang w:val="es"/>
                              </w:rPr>
                              <w:tab/>
                            </w:r>
                            <w:r w:rsidR="00E112EC">
                              <w:rPr>
                                <w:lang w:val="es"/>
                              </w:rPr>
                              <w:t>~</w:t>
                            </w:r>
                            <w:r>
                              <w:rPr>
                                <w:lang w:val="es"/>
                              </w:rPr>
                              <w:t>5  minutos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2DE242" id="Text Box 11" o:spid="_x0000_s1029" type="#_x0000_t202" style="width:464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" fillcolor="#d9d9d9" strokecolor="#bebebe" strokeweight="2.25pt">
                <v:textbox inset="0,0,0,0">
                  <w:txbxContent>
                    <w:p w14:paraId="54BF58E1" w14:textId="55D3BDA3" w:rsidR="00F77955" w:rsidRDefault="00435565">
                      <w:pPr>
                        <w:pStyle w:val="BodyText"/>
                        <w:tabs>
                          <w:tab w:val="left" w:pos="8066"/>
                        </w:tabs>
                        <w:spacing w:before="69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lang w:val="es"/>
                        </w:rPr>
                        <w:t xml:space="preserve">¿Qué es </w:t>
                      </w:r>
                      <w:r w:rsidR="00E112EC">
                        <w:rPr>
                          <w:lang w:val="es"/>
                        </w:rPr>
                        <w:t>un o</w:t>
                      </w:r>
                      <w:r>
                        <w:rPr>
                          <w:lang w:val="es"/>
                        </w:rPr>
                        <w:t xml:space="preserve">piáceo? </w:t>
                      </w:r>
                      <w:r>
                        <w:rPr>
                          <w:lang w:val="es"/>
                        </w:rPr>
                        <w:tab/>
                      </w:r>
                      <w:r w:rsidR="00E112EC">
                        <w:rPr>
                          <w:lang w:val="es"/>
                        </w:rPr>
                        <w:t>~</w:t>
                      </w:r>
                      <w:r>
                        <w:rPr>
                          <w:lang w:val="es"/>
                        </w:rPr>
                        <w:t>5  minutos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6B250A" w14:textId="2A94596E" w:rsidR="00F77955" w:rsidRPr="00F0747F" w:rsidRDefault="00106EAC">
      <w:pPr>
        <w:pStyle w:val="BodyText"/>
        <w:spacing w:after="10" w:line="259" w:lineRule="auto"/>
        <w:ind w:left="140" w:right="359"/>
        <w:rPr>
          <w:lang w:val="es-US"/>
        </w:rPr>
      </w:pPr>
      <w:r w:rsidRPr="00F0747F">
        <w:rPr>
          <w:color w:val="000000"/>
          <w:lang w:val="es-US"/>
        </w:rPr>
        <w:t>Facilitador: </w:t>
      </w:r>
      <w:r w:rsidRPr="00F0747F">
        <w:rPr>
          <w:b/>
          <w:color w:val="000000"/>
          <w:u w:val="single"/>
          <w:lang w:val="es-US"/>
        </w:rPr>
        <w:t>Diapositivas 8-9:</w:t>
      </w:r>
      <w:r w:rsidRPr="000E1284">
        <w:rPr>
          <w:b/>
          <w:color w:val="000000"/>
          <w:lang w:val="es-US"/>
        </w:rPr>
        <w:t> </w:t>
      </w:r>
      <w:r w:rsidRPr="00F0747F">
        <w:rPr>
          <w:color w:val="000000"/>
          <w:lang w:val="es-US"/>
        </w:rPr>
        <w:t>Lea la diapositiva y luego repase algunos ejemplos de opioides. Explique que los términos son regionales y cambian con frecuencia, las búsquedas en Google de los nombres  callejer</w:t>
      </w:r>
      <w:r w:rsidR="00E112EC" w:rsidRPr="00F0747F">
        <w:rPr>
          <w:color w:val="000000"/>
          <w:lang w:val="es-US"/>
        </w:rPr>
        <w:t xml:space="preserve">os de las </w:t>
      </w:r>
      <w:r w:rsidR="00E112EC" w:rsidRPr="000E1284">
        <w:rPr>
          <w:color w:val="000000"/>
          <w:lang w:val="es-US"/>
        </w:rPr>
        <w:t>droga</w:t>
      </w:r>
      <w:r w:rsidR="000E1284" w:rsidRPr="000E1284">
        <w:rPr>
          <w:color w:val="000000"/>
          <w:lang w:val="es-US"/>
        </w:rPr>
        <w:t>s</w:t>
      </w:r>
      <w:r w:rsidR="00E112EC" w:rsidRPr="000E1284">
        <w:rPr>
          <w:color w:val="000000"/>
          <w:lang w:val="es-US"/>
        </w:rPr>
        <w:t xml:space="preserve"> le</w:t>
      </w:r>
      <w:r w:rsidRPr="00F0747F">
        <w:rPr>
          <w:color w:val="000000"/>
          <w:lang w:val="es-US"/>
        </w:rPr>
        <w:t xml:space="preserve"> ayudarán a encontrar términos relevantes y actualizados para sus áreas</w:t>
      </w:r>
      <w:r w:rsidR="00435565" w:rsidRPr="00F0747F">
        <w:rPr>
          <w:lang w:val="es-US"/>
        </w:rPr>
        <w:t>.</w:t>
      </w:r>
    </w:p>
    <w:p w14:paraId="0E78C8E7" w14:textId="6ED4B085" w:rsidR="00F77955" w:rsidRPr="00F0747F" w:rsidRDefault="00435565">
      <w:pPr>
        <w:ind w:left="147"/>
        <w:rPr>
          <w:sz w:val="20"/>
          <w:lang w:val="es-US"/>
        </w:rPr>
      </w:pPr>
      <w:r w:rsidRPr="00F0747F">
        <w:rPr>
          <w:spacing w:val="-49"/>
          <w:sz w:val="20"/>
          <w:lang w:val="es-US"/>
        </w:rPr>
        <w:t xml:space="preserve"> </w:t>
      </w:r>
      <w:r w:rsidR="00106EAC" w:rsidRPr="00F0747F">
        <w:rPr>
          <w:spacing w:val="-49"/>
          <w:sz w:val="20"/>
          <w:lang w:val="es-US"/>
        </w:rPr>
        <mc:AlternateContent>
          <mc:Choice Requires="wps">
            <w:drawing>
              <wp:inline distT="0" distB="0" distL="0" distR="0" wp14:anchorId="48689292" wp14:editId="3A266A9C">
                <wp:extent cx="5915025" cy="287655"/>
                <wp:effectExtent l="19685" t="22860" r="18415" b="2286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876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8575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F9B0D" w14:textId="428852C2" w:rsidR="00F77955" w:rsidRDefault="00435565">
                            <w:pPr>
                              <w:pStyle w:val="BodyText"/>
                              <w:tabs>
                                <w:tab w:val="left" w:pos="8066"/>
                              </w:tabs>
                              <w:spacing w:before="69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lang w:val="es"/>
                              </w:rPr>
                              <w:t xml:space="preserve">¿Qué es una  sobredosis? </w:t>
                            </w:r>
                            <w:r>
                              <w:rPr>
                                <w:lang w:val="es"/>
                              </w:rPr>
                              <w:tab/>
                            </w:r>
                            <w:r w:rsidR="00E112EC">
                              <w:rPr>
                                <w:lang w:val="es"/>
                              </w:rPr>
                              <w:t>~</w:t>
                            </w:r>
                            <w:r>
                              <w:rPr>
                                <w:lang w:val="es"/>
                              </w:rPr>
                              <w:t xml:space="preserve"> 2</w:t>
                            </w:r>
                            <w:r w:rsidR="00E112EC">
                              <w:rPr>
                                <w:lang w:val="es"/>
                              </w:rPr>
                              <w:t xml:space="preserve"> minutos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689292" id="Text Box 10" o:spid="_x0000_s1030" type="#_x0000_t202" style="width:465.7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" fillcolor="#d9d9d9" strokecolor="#bebebe" strokeweight="2.25pt">
                <v:textbox inset="0,0,0,0">
                  <w:txbxContent>
                    <w:p w14:paraId="5E5F9B0D" w14:textId="428852C2" w:rsidR="00F77955" w:rsidRDefault="00435565">
                      <w:pPr>
                        <w:pStyle w:val="BodyText"/>
                        <w:tabs>
                          <w:tab w:val="left" w:pos="8066"/>
                        </w:tabs>
                        <w:spacing w:before="69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lang w:val="es"/>
                        </w:rPr>
                        <w:t xml:space="preserve">¿Qué es una  sobredosis? </w:t>
                      </w:r>
                      <w:r>
                        <w:rPr>
                          <w:lang w:val="es"/>
                        </w:rPr>
                        <w:tab/>
                      </w:r>
                      <w:r w:rsidR="00E112EC">
                        <w:rPr>
                          <w:lang w:val="es"/>
                        </w:rPr>
                        <w:t>~</w:t>
                      </w:r>
                      <w:r>
                        <w:rPr>
                          <w:lang w:val="es"/>
                        </w:rPr>
                        <w:t xml:space="preserve"> 2</w:t>
                      </w:r>
                      <w:r w:rsidR="00E112EC">
                        <w:rPr>
                          <w:lang w:val="es"/>
                        </w:rPr>
                        <w:t xml:space="preserve"> minutos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BFF858" w14:textId="08B55EEC" w:rsidR="00F77955" w:rsidRPr="00F0747F" w:rsidRDefault="00106EAC">
      <w:pPr>
        <w:pStyle w:val="BodyText"/>
        <w:spacing w:after="10" w:line="259" w:lineRule="auto"/>
        <w:ind w:left="140" w:right="296"/>
        <w:rPr>
          <w:lang w:val="es-US"/>
        </w:rPr>
      </w:pPr>
      <w:r w:rsidRPr="00F0747F">
        <w:rPr>
          <w:color w:val="000000"/>
          <w:lang w:val="es-US"/>
        </w:rPr>
        <w:t>Facilitador: </w:t>
      </w:r>
      <w:r w:rsidRPr="00F0747F">
        <w:rPr>
          <w:b/>
          <w:color w:val="000000"/>
          <w:u w:val="single"/>
          <w:lang w:val="es-US"/>
        </w:rPr>
        <w:t>Diapositiva 10:</w:t>
      </w:r>
      <w:r w:rsidRPr="000E1284">
        <w:rPr>
          <w:b/>
          <w:color w:val="000000"/>
          <w:lang w:val="es-US"/>
        </w:rPr>
        <w:t> </w:t>
      </w:r>
      <w:r w:rsidRPr="00F0747F">
        <w:rPr>
          <w:color w:val="000000"/>
          <w:lang w:val="es-US"/>
        </w:rPr>
        <w:t>Una sobredosis es cuando hay demasiados opioides en el cuerpo. </w:t>
      </w:r>
      <w:r w:rsidRPr="00F0747F">
        <w:rPr>
          <w:lang w:val="es-US"/>
        </w:rPr>
        <w:t xml:space="preserve"> </w:t>
      </w:r>
      <w:r w:rsidRPr="00F0747F">
        <w:rPr>
          <w:b/>
          <w:color w:val="000000"/>
          <w:lang w:val="es-US"/>
        </w:rPr>
        <w:t>Lee la ilustración </w:t>
      </w:r>
      <w:r w:rsidRPr="00F0747F">
        <w:rPr>
          <w:color w:val="000000"/>
          <w:lang w:val="es-US"/>
        </w:rPr>
        <w:t>. El opioide se une a todos los receptores en el cerebro, abruma el sistema, el sistema nervioso central se deprime y la respiración se</w:t>
      </w:r>
      <w:r w:rsidR="00E112EC" w:rsidRPr="00F0747F">
        <w:rPr>
          <w:color w:val="000000"/>
          <w:lang w:val="es-US"/>
        </w:rPr>
        <w:t xml:space="preserve"> hace lenta</w:t>
      </w:r>
      <w:r w:rsidRPr="00F0747F">
        <w:rPr>
          <w:color w:val="000000"/>
          <w:lang w:val="es-US"/>
        </w:rPr>
        <w:t>, y finalmente se detiene</w:t>
      </w:r>
      <w:r w:rsidRPr="00F0747F">
        <w:rPr>
          <w:lang w:val="es-US"/>
        </w:rPr>
        <w:t>.</w:t>
      </w:r>
    </w:p>
    <w:p w14:paraId="41A72B2D" w14:textId="4153BA10" w:rsidR="00F77955" w:rsidRPr="00F0747F" w:rsidRDefault="00435565">
      <w:pPr>
        <w:ind w:left="147"/>
        <w:rPr>
          <w:sz w:val="20"/>
          <w:lang w:val="es-US"/>
        </w:rPr>
      </w:pPr>
      <w:r w:rsidRPr="00F0747F">
        <w:rPr>
          <w:spacing w:val="-49"/>
          <w:sz w:val="20"/>
          <w:lang w:val="es-US"/>
        </w:rPr>
        <w:t xml:space="preserve"> </w:t>
      </w:r>
      <w:r w:rsidR="00106EAC" w:rsidRPr="00F0747F">
        <w:rPr>
          <w:spacing w:val="-49"/>
          <w:sz w:val="20"/>
          <w:lang w:val="es-US"/>
        </w:rPr>
        <mc:AlternateContent>
          <mc:Choice Requires="wps">
            <w:drawing>
              <wp:inline distT="0" distB="0" distL="0" distR="0" wp14:anchorId="1A49DD8B" wp14:editId="507C0835">
                <wp:extent cx="5905500" cy="287655"/>
                <wp:effectExtent l="19685" t="18415" r="18415" b="17780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876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8575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0CC5F" w14:textId="3107424D" w:rsidR="00F77955" w:rsidRDefault="00435565">
                            <w:pPr>
                              <w:pStyle w:val="BodyText"/>
                              <w:tabs>
                                <w:tab w:val="left" w:pos="7994"/>
                              </w:tabs>
                              <w:spacing w:before="69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lang w:val="es"/>
                              </w:rPr>
                              <w:t xml:space="preserve">¿Cuáles son los factores de riesgo y los signos de una sobredosis de opioides? </w:t>
                            </w:r>
                            <w:r>
                              <w:rPr>
                                <w:lang w:val="es"/>
                              </w:rPr>
                              <w:tab/>
                            </w:r>
                            <w:r w:rsidR="00E112EC">
                              <w:rPr>
                                <w:lang w:val="es"/>
                              </w:rPr>
                              <w:t>~</w:t>
                            </w:r>
                            <w:r>
                              <w:rPr>
                                <w:lang w:val="es"/>
                              </w:rPr>
                              <w:t>5  minutos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49DD8B" id="Text Box 9" o:spid="_x0000_s1031" type="#_x0000_t202" style="width:4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" fillcolor="#d9d9d9" strokecolor="#bebebe" strokeweight="2.25pt">
                <v:textbox inset="0,0,0,0">
                  <w:txbxContent>
                    <w:p w14:paraId="78D0CC5F" w14:textId="3107424D" w:rsidR="00F77955" w:rsidRDefault="00435565">
                      <w:pPr>
                        <w:pStyle w:val="BodyText"/>
                        <w:tabs>
                          <w:tab w:val="left" w:pos="7994"/>
                        </w:tabs>
                        <w:spacing w:before="69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lang w:val="es"/>
                        </w:rPr>
                        <w:t xml:space="preserve">¿Cuáles son los factores de riesgo y los signos de una sobredosis de opioides? </w:t>
                      </w:r>
                      <w:r>
                        <w:rPr>
                          <w:lang w:val="es"/>
                        </w:rPr>
                        <w:tab/>
                      </w:r>
                      <w:r w:rsidR="00E112EC">
                        <w:rPr>
                          <w:lang w:val="es"/>
                        </w:rPr>
                        <w:t>~</w:t>
                      </w:r>
                      <w:r>
                        <w:rPr>
                          <w:lang w:val="es"/>
                        </w:rPr>
                        <w:t>5  minutos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3023B5" w14:textId="4B5F70F7" w:rsidR="00F77955" w:rsidRPr="00F0747F" w:rsidRDefault="00106EAC">
      <w:pPr>
        <w:pStyle w:val="BodyText"/>
        <w:ind w:left="140"/>
        <w:rPr>
          <w:lang w:val="es-US"/>
        </w:rPr>
      </w:pPr>
      <w:r w:rsidRPr="00F0747F">
        <w:rPr>
          <w:lang w:val="es-US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0216BAB" wp14:editId="536B0303">
                <wp:simplePos x="0" y="0"/>
                <wp:positionH relativeFrom="page">
                  <wp:posOffset>933450</wp:posOffset>
                </wp:positionH>
                <wp:positionV relativeFrom="paragraph">
                  <wp:posOffset>415290</wp:posOffset>
                </wp:positionV>
                <wp:extent cx="5905500" cy="287655"/>
                <wp:effectExtent l="19050" t="19050" r="19050" b="17145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876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8575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CA528" w14:textId="7E875125" w:rsidR="00F77955" w:rsidRDefault="00435565">
                            <w:pPr>
                              <w:pStyle w:val="BodyText"/>
                              <w:tabs>
                                <w:tab w:val="left" w:pos="7994"/>
                              </w:tabs>
                              <w:spacing w:before="70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lang w:val="es"/>
                              </w:rPr>
                              <w:t xml:space="preserve">Qué NO hacer en una emergencia por sobredosis de opioides. </w:t>
                            </w:r>
                            <w:r>
                              <w:rPr>
                                <w:lang w:val="es"/>
                              </w:rPr>
                              <w:tab/>
                            </w:r>
                            <w:r w:rsidR="00E112EC">
                              <w:rPr>
                                <w:lang w:val="es"/>
                              </w:rPr>
                              <w:t>~</w:t>
                            </w:r>
                            <w:r>
                              <w:rPr>
                                <w:lang w:val="es"/>
                              </w:rPr>
                              <w:t>3  minutos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16BAB" id="Text Box 8" o:spid="_x0000_s1032" type="#_x0000_t202" style="position:absolute;left:0;text-align:left;margin-left:73.5pt;margin-top:32.7pt;width:465pt;height:22.6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" fillcolor="#d9d9d9" strokecolor="#bebebe" strokeweight="2.25pt">
                <v:textbox inset="0,0,0,0">
                  <w:txbxContent>
                    <w:p w14:paraId="36FCA528" w14:textId="7E875125" w:rsidR="00F77955" w:rsidRDefault="00435565">
                      <w:pPr>
                        <w:pStyle w:val="BodyText"/>
                        <w:tabs>
                          <w:tab w:val="left" w:pos="7994"/>
                        </w:tabs>
                        <w:spacing w:before="70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lang w:val="es"/>
                        </w:rPr>
                        <w:t xml:space="preserve">Qué NO hacer en una emergencia por sobredosis de opioides. </w:t>
                      </w:r>
                      <w:r>
                        <w:rPr>
                          <w:lang w:val="es"/>
                        </w:rPr>
                        <w:tab/>
                      </w:r>
                      <w:r w:rsidR="00E112EC">
                        <w:rPr>
                          <w:lang w:val="es"/>
                        </w:rPr>
                        <w:t>~</w:t>
                      </w:r>
                      <w:r>
                        <w:rPr>
                          <w:lang w:val="es"/>
                        </w:rPr>
                        <w:t>3  minutos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0747F">
        <w:rPr>
          <w:color w:val="000000"/>
          <w:lang w:val="es-US"/>
        </w:rPr>
        <w:t xml:space="preserve"> Facilitador: </w:t>
      </w:r>
      <w:r w:rsidRPr="00F0747F">
        <w:rPr>
          <w:b/>
          <w:color w:val="000000"/>
          <w:u w:val="single"/>
          <w:lang w:val="es-US"/>
        </w:rPr>
        <w:t>Diapositivas 11-14:</w:t>
      </w:r>
      <w:r w:rsidRPr="000E1284">
        <w:rPr>
          <w:b/>
          <w:color w:val="000000"/>
          <w:lang w:val="es-US"/>
        </w:rPr>
        <w:t> </w:t>
      </w:r>
      <w:r w:rsidRPr="00F0747F">
        <w:rPr>
          <w:color w:val="000000"/>
          <w:lang w:val="es-US"/>
        </w:rPr>
        <w:t>Lea de la diapositiva. Fomentar una discusión haciendo preguntas abiertas</w:t>
      </w:r>
      <w:r w:rsidR="00435565" w:rsidRPr="00F0747F">
        <w:rPr>
          <w:lang w:val="es-US"/>
        </w:rPr>
        <w:t>.</w:t>
      </w:r>
    </w:p>
    <w:p w14:paraId="62D69FBB" w14:textId="4CC2CDD2" w:rsidR="00F77955" w:rsidRPr="00F0747F" w:rsidRDefault="00106EAC">
      <w:pPr>
        <w:pStyle w:val="BodyText"/>
        <w:spacing w:after="30" w:line="245" w:lineRule="exact"/>
        <w:ind w:left="140"/>
        <w:rPr>
          <w:lang w:val="es-US"/>
        </w:rPr>
      </w:pPr>
      <w:r w:rsidRPr="00F0747F">
        <w:rPr>
          <w:color w:val="000000"/>
          <w:lang w:val="es-US"/>
        </w:rPr>
        <w:t>Facilitador: </w:t>
      </w:r>
      <w:r w:rsidRPr="00F0747F">
        <w:rPr>
          <w:b/>
          <w:color w:val="000000"/>
          <w:u w:val="single"/>
          <w:lang w:val="es-US"/>
        </w:rPr>
        <w:t>Diapositivas 15-16:</w:t>
      </w:r>
      <w:r w:rsidRPr="000E1284">
        <w:rPr>
          <w:b/>
          <w:color w:val="000000"/>
          <w:lang w:val="es-US"/>
        </w:rPr>
        <w:t> </w:t>
      </w:r>
      <w:r w:rsidRPr="00F0747F">
        <w:rPr>
          <w:color w:val="000000"/>
          <w:lang w:val="es-US"/>
        </w:rPr>
        <w:t xml:space="preserve">Tenga </w:t>
      </w:r>
      <w:r w:rsidR="00E112EC" w:rsidRPr="00F0747F">
        <w:rPr>
          <w:color w:val="000000"/>
          <w:lang w:val="es-US"/>
        </w:rPr>
        <w:t xml:space="preserve">cuidado con </w:t>
      </w:r>
      <w:r w:rsidRPr="00F0747F">
        <w:rPr>
          <w:color w:val="000000"/>
          <w:lang w:val="es-US"/>
        </w:rPr>
        <w:t xml:space="preserve">los chistes / lenguaje </w:t>
      </w:r>
      <w:r w:rsidR="009020B3">
        <w:rPr>
          <w:color w:val="000000"/>
          <w:lang w:val="es-US"/>
        </w:rPr>
        <w:t xml:space="preserve">que </w:t>
      </w:r>
      <w:r w:rsidRPr="00F0747F">
        <w:rPr>
          <w:color w:val="000000"/>
          <w:lang w:val="es-US"/>
        </w:rPr>
        <w:t>estigma</w:t>
      </w:r>
      <w:r w:rsidR="009020B3">
        <w:rPr>
          <w:color w:val="000000"/>
          <w:lang w:val="es-US"/>
        </w:rPr>
        <w:t>tiza</w:t>
      </w:r>
      <w:r w:rsidRPr="00F0747F">
        <w:rPr>
          <w:color w:val="000000"/>
          <w:lang w:val="es-US"/>
        </w:rPr>
        <w:t>. Leer la diapositiva</w:t>
      </w:r>
      <w:r w:rsidR="00435565" w:rsidRPr="00F0747F">
        <w:rPr>
          <w:lang w:val="es-US"/>
        </w:rPr>
        <w:t>.</w:t>
      </w:r>
    </w:p>
    <w:p w14:paraId="5EBAC5FD" w14:textId="0B8BA6BF" w:rsidR="00F77955" w:rsidRPr="00F0747F" w:rsidRDefault="00435565">
      <w:pPr>
        <w:ind w:left="147"/>
        <w:rPr>
          <w:sz w:val="20"/>
          <w:lang w:val="es-US"/>
        </w:rPr>
      </w:pPr>
      <w:r w:rsidRPr="00F0747F">
        <w:rPr>
          <w:spacing w:val="-49"/>
          <w:sz w:val="20"/>
          <w:lang w:val="es-US"/>
        </w:rPr>
        <w:t xml:space="preserve"> </w:t>
      </w:r>
      <w:r w:rsidR="00106EAC" w:rsidRPr="00F0747F">
        <w:rPr>
          <w:spacing w:val="-49"/>
          <w:sz w:val="20"/>
          <w:lang w:val="es-US"/>
        </w:rPr>
        <mc:AlternateContent>
          <mc:Choice Requires="wps">
            <w:drawing>
              <wp:inline distT="0" distB="0" distL="0" distR="0" wp14:anchorId="1D2C23EA" wp14:editId="154ECFEE">
                <wp:extent cx="5895975" cy="287655"/>
                <wp:effectExtent l="19685" t="14605" r="18415" b="21590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876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8575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693B4" w14:textId="0E97D7D6" w:rsidR="00F77955" w:rsidRDefault="00435565">
                            <w:pPr>
                              <w:pStyle w:val="BodyText"/>
                              <w:tabs>
                                <w:tab w:val="left" w:pos="7943"/>
                              </w:tabs>
                              <w:spacing w:before="68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lang w:val="es"/>
                              </w:rPr>
                              <w:t>Cómo funciona la naloxona y cómo administrarl</w:t>
                            </w:r>
                            <w:r w:rsidR="00E112EC">
                              <w:rPr>
                                <w:lang w:val="es"/>
                              </w:rPr>
                              <w:t>a</w:t>
                            </w:r>
                            <w:r>
                              <w:rPr>
                                <w:lang w:val="es"/>
                              </w:rPr>
                              <w:tab/>
                            </w:r>
                            <w:r w:rsidR="00E112EC">
                              <w:rPr>
                                <w:lang w:val="es"/>
                              </w:rPr>
                              <w:t>~</w:t>
                            </w:r>
                            <w:r>
                              <w:rPr>
                                <w:lang w:val="es"/>
                              </w:rPr>
                              <w:t>10  minutos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2C23EA" id="Text Box 7" o:spid="_x0000_s1033" type="#_x0000_t202" style="width:464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" fillcolor="#d9d9d9" strokecolor="#bebebe" strokeweight="2.25pt">
                <v:textbox inset="0,0,0,0">
                  <w:txbxContent>
                    <w:p w14:paraId="0A2693B4" w14:textId="0E97D7D6" w:rsidR="00F77955" w:rsidRDefault="00435565">
                      <w:pPr>
                        <w:pStyle w:val="BodyText"/>
                        <w:tabs>
                          <w:tab w:val="left" w:pos="7943"/>
                        </w:tabs>
                        <w:spacing w:before="68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lang w:val="es"/>
                        </w:rPr>
                        <w:t>Cómo funciona la naloxona y cómo administrarl</w:t>
                      </w:r>
                      <w:r w:rsidR="00E112EC">
                        <w:rPr>
                          <w:lang w:val="es"/>
                        </w:rPr>
                        <w:t>a</w:t>
                      </w:r>
                      <w:r>
                        <w:rPr>
                          <w:lang w:val="es"/>
                        </w:rPr>
                        <w:tab/>
                      </w:r>
                      <w:r w:rsidR="00E112EC">
                        <w:rPr>
                          <w:lang w:val="es"/>
                        </w:rPr>
                        <w:t>~</w:t>
                      </w:r>
                      <w:r>
                        <w:rPr>
                          <w:lang w:val="es"/>
                        </w:rPr>
                        <w:t>10  minutos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4A5AD2" w14:textId="6637DAF3" w:rsidR="00F77955" w:rsidRPr="00F0747F" w:rsidRDefault="00106EAC">
      <w:pPr>
        <w:spacing w:line="259" w:lineRule="auto"/>
        <w:ind w:left="140" w:right="141"/>
        <w:rPr>
          <w:b/>
          <w:lang w:val="es-US"/>
        </w:rPr>
      </w:pPr>
      <w:r w:rsidRPr="00F0747F">
        <w:rPr>
          <w:color w:val="000000"/>
          <w:lang w:val="es-US"/>
        </w:rPr>
        <w:t>Facilitador: </w:t>
      </w:r>
      <w:r w:rsidRPr="00F0747F">
        <w:rPr>
          <w:b/>
          <w:color w:val="000000"/>
          <w:u w:val="single"/>
          <w:lang w:val="es-US"/>
        </w:rPr>
        <w:t>Diapositivas 18-23: </w:t>
      </w:r>
      <w:r w:rsidRPr="00F0747F">
        <w:rPr>
          <w:color w:val="000000"/>
          <w:lang w:val="es-US"/>
        </w:rPr>
        <w:t>Lea la ilustración de la diapositiva. Cada formulación tiene tres pasos. Señale que cada formulación viene con </w:t>
      </w:r>
      <w:r w:rsidRPr="00F0747F">
        <w:rPr>
          <w:b/>
          <w:color w:val="000000"/>
          <w:lang w:val="es-US"/>
        </w:rPr>
        <w:t>2 dosis </w:t>
      </w:r>
      <w:r w:rsidRPr="00F0747F">
        <w:rPr>
          <w:color w:val="000000"/>
          <w:lang w:val="es-US"/>
        </w:rPr>
        <w:t xml:space="preserve">en caso de que se necesite más de una dosis. Demuestre cómo funcionan </w:t>
      </w:r>
      <w:proofErr w:type="spellStart"/>
      <w:r w:rsidRPr="00F0747F">
        <w:rPr>
          <w:color w:val="000000"/>
          <w:lang w:val="es-US"/>
        </w:rPr>
        <w:t>Narcan</w:t>
      </w:r>
      <w:proofErr w:type="spellEnd"/>
      <w:r w:rsidRPr="00F0747F">
        <w:rPr>
          <w:color w:val="000000"/>
          <w:lang w:val="es-US"/>
        </w:rPr>
        <w:t xml:space="preserve"> y </w:t>
      </w:r>
      <w:proofErr w:type="spellStart"/>
      <w:r w:rsidRPr="00F0747F">
        <w:rPr>
          <w:color w:val="000000"/>
          <w:lang w:val="es-US"/>
        </w:rPr>
        <w:t>Evzio</w:t>
      </w:r>
      <w:proofErr w:type="spellEnd"/>
      <w:r w:rsidRPr="00F0747F">
        <w:rPr>
          <w:color w:val="000000"/>
          <w:lang w:val="es-US"/>
        </w:rPr>
        <w:t>. </w:t>
      </w:r>
      <w:r w:rsidRPr="00F0747F">
        <w:rPr>
          <w:b/>
          <w:color w:val="000000"/>
          <w:lang w:val="es-US"/>
        </w:rPr>
        <w:t>La naloxona inyectable </w:t>
      </w:r>
      <w:r w:rsidRPr="00F0747F">
        <w:rPr>
          <w:b/>
          <w:color w:val="FF0000"/>
          <w:lang w:val="es-US"/>
        </w:rPr>
        <w:t>NO </w:t>
      </w:r>
      <w:r w:rsidRPr="00F0747F">
        <w:rPr>
          <w:b/>
          <w:color w:val="000000"/>
          <w:lang w:val="es-US"/>
        </w:rPr>
        <w:t>será demostrada por grupos que no dispensan naloxona inyectable, sin embargo, se está distribuyendo más ampliamente en todo el estado, por lo que las personas deben conocer su formulación</w:t>
      </w:r>
      <w:r w:rsidR="00435565" w:rsidRPr="00F0747F">
        <w:rPr>
          <w:b/>
          <w:lang w:val="es-US"/>
        </w:rPr>
        <w:t>.</w:t>
      </w:r>
    </w:p>
    <w:p w14:paraId="458AF0F2" w14:textId="77777777" w:rsidR="00F77955" w:rsidRPr="00F0747F" w:rsidRDefault="00F77955">
      <w:pPr>
        <w:pStyle w:val="BodyText"/>
        <w:spacing w:before="3"/>
        <w:rPr>
          <w:b/>
          <w:sz w:val="23"/>
          <w:lang w:val="es-US"/>
        </w:rPr>
      </w:pPr>
    </w:p>
    <w:p w14:paraId="7E4A58C4" w14:textId="685EC309" w:rsidR="00F77955" w:rsidRPr="00F0747F" w:rsidRDefault="00106EAC">
      <w:pPr>
        <w:pStyle w:val="BodyText"/>
        <w:spacing w:line="259" w:lineRule="auto"/>
        <w:ind w:left="140" w:right="168"/>
        <w:rPr>
          <w:lang w:val="es-US"/>
        </w:rPr>
      </w:pPr>
      <w:r w:rsidRPr="00F0747F">
        <w:rPr>
          <w:b/>
          <w:color w:val="FF0000"/>
          <w:lang w:val="es-US"/>
        </w:rPr>
        <w:t>El facilitador no administra la inyección IM</w:t>
      </w:r>
      <w:r w:rsidRPr="00F0747F">
        <w:rPr>
          <w:color w:val="000000"/>
          <w:lang w:val="es-US"/>
        </w:rPr>
        <w:t>: algunas organizaciones de base que trabajan con grupos de alto riesgo </w:t>
      </w:r>
      <w:r w:rsidRPr="00F0747F">
        <w:rPr>
          <w:bCs/>
          <w:color w:val="000000" w:themeColor="text1"/>
          <w:lang w:val="es-US"/>
        </w:rPr>
        <w:t xml:space="preserve">están </w:t>
      </w:r>
      <w:r w:rsidR="00E112EC" w:rsidRPr="00F0747F">
        <w:rPr>
          <w:bCs/>
          <w:color w:val="000000" w:themeColor="text1"/>
          <w:lang w:val="es-US"/>
        </w:rPr>
        <w:t xml:space="preserve">dispensando </w:t>
      </w:r>
      <w:r w:rsidRPr="00F0747F">
        <w:rPr>
          <w:color w:val="000000"/>
          <w:lang w:val="es-US"/>
        </w:rPr>
        <w:t>naloxona inyectable. En esta clase no enseñamos </w:t>
      </w:r>
      <w:r w:rsidRPr="00F0747F">
        <w:rPr>
          <w:i/>
          <w:color w:val="000000"/>
          <w:lang w:val="es-US"/>
        </w:rPr>
        <w:t>cómo </w:t>
      </w:r>
      <w:r w:rsidRPr="00F0747F">
        <w:rPr>
          <w:color w:val="000000"/>
          <w:lang w:val="es-US"/>
        </w:rPr>
        <w:t>administrar la inyección, pero es una formulación aprobada por la FDA. Algunos prefieren esta opción porque consideran que funciona un poco más rápido, puede reducir la dosis y tiene un costo mucho menor</w:t>
      </w:r>
      <w:r w:rsidR="00435565" w:rsidRPr="00F0747F">
        <w:rPr>
          <w:lang w:val="es-US"/>
        </w:rPr>
        <w:t>.</w:t>
      </w:r>
    </w:p>
    <w:p w14:paraId="053C43C7" w14:textId="25870AB3" w:rsidR="00F77955" w:rsidRPr="00F0747F" w:rsidRDefault="00106EAC">
      <w:pPr>
        <w:pStyle w:val="BodyText"/>
        <w:spacing w:before="6"/>
        <w:rPr>
          <w:sz w:val="28"/>
          <w:lang w:val="es-US"/>
        </w:rPr>
      </w:pPr>
      <w:r w:rsidRPr="00F0747F">
        <w:rPr>
          <w:lang w:val="es-US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2E2137D2" wp14:editId="7F42175B">
                <wp:simplePos x="0" y="0"/>
                <wp:positionH relativeFrom="page">
                  <wp:posOffset>896620</wp:posOffset>
                </wp:positionH>
                <wp:positionV relativeFrom="paragraph">
                  <wp:posOffset>236220</wp:posOffset>
                </wp:positionV>
                <wp:extent cx="5981065" cy="0"/>
                <wp:effectExtent l="10795" t="10795" r="8890" b="8255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Line 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5b9bd4" strokeweight=".48pt" from="70.6pt,18.6pt" to="541.55pt,18.6pt" w14:anchorId="5D34D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">
                <w10:wrap type="topAndBottom" anchorx="page"/>
              </v:line>
            </w:pict>
          </mc:Fallback>
        </mc:AlternateContent>
      </w:r>
    </w:p>
    <w:p w14:paraId="0388BF9C" w14:textId="1A37D47D" w:rsidR="00106EAC" w:rsidRPr="00F0747F" w:rsidRDefault="00106EAC" w:rsidP="00106EAC">
      <w:pPr>
        <w:spacing w:before="170"/>
        <w:ind w:left="349"/>
        <w:rPr>
          <w:color w:val="000000"/>
          <w:sz w:val="27"/>
          <w:szCs w:val="27"/>
          <w:lang w:val="es-US"/>
        </w:rPr>
      </w:pPr>
      <w:r w:rsidRPr="00F0747F">
        <w:rPr>
          <w:b/>
          <w:color w:val="FF0000"/>
          <w:sz w:val="28"/>
          <w:szCs w:val="28"/>
          <w:lang w:val="es-US"/>
        </w:rPr>
        <w:t>Receso de 5 minutos: </w:t>
      </w:r>
      <w:r w:rsidRPr="00F0747F">
        <w:rPr>
          <w:color w:val="000000"/>
          <w:lang w:val="es-US"/>
        </w:rPr>
        <w:t xml:space="preserve">durante el receso, </w:t>
      </w:r>
      <w:r w:rsidR="00E112EC" w:rsidRPr="00F0747F">
        <w:rPr>
          <w:color w:val="000000"/>
          <w:lang w:val="es-US"/>
        </w:rPr>
        <w:t xml:space="preserve">arme los maniquíes </w:t>
      </w:r>
      <w:r w:rsidRPr="00F0747F">
        <w:rPr>
          <w:color w:val="000000"/>
          <w:lang w:val="es-US"/>
        </w:rPr>
        <w:t>y prepar</w:t>
      </w:r>
      <w:r w:rsidR="00E112EC" w:rsidRPr="00F0747F">
        <w:rPr>
          <w:color w:val="000000"/>
          <w:lang w:val="es-US"/>
        </w:rPr>
        <w:t xml:space="preserve">e las </w:t>
      </w:r>
      <w:r w:rsidRPr="00F0747F">
        <w:rPr>
          <w:color w:val="000000"/>
          <w:lang w:val="es-US"/>
        </w:rPr>
        <w:t>estaciones de práctica y kits de práctica</w:t>
      </w:r>
    </w:p>
    <w:p w14:paraId="6147760C" w14:textId="2F2DA782" w:rsidR="00F77955" w:rsidRPr="00F0747F" w:rsidRDefault="00106EAC">
      <w:pPr>
        <w:pStyle w:val="BodyText"/>
        <w:spacing w:before="4"/>
        <w:rPr>
          <w:sz w:val="16"/>
          <w:lang w:val="es-US"/>
        </w:rPr>
      </w:pPr>
      <w:r w:rsidRPr="00F0747F">
        <w:rPr>
          <w:lang w:val="es-US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B674004" wp14:editId="3DEFAF87">
                <wp:simplePos x="0" y="0"/>
                <wp:positionH relativeFrom="page">
                  <wp:posOffset>896620</wp:posOffset>
                </wp:positionH>
                <wp:positionV relativeFrom="paragraph">
                  <wp:posOffset>147320</wp:posOffset>
                </wp:positionV>
                <wp:extent cx="5981065" cy="0"/>
                <wp:effectExtent l="10795" t="8890" r="8890" b="1016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Line 5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5b9bd4" strokeweight=".16936mm" from="70.6pt,11.6pt" to="541.55pt,11.6pt" w14:anchorId="752D24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">
                <w10:wrap type="topAndBottom" anchorx="page"/>
              </v:line>
            </w:pict>
          </mc:Fallback>
        </mc:AlternateContent>
      </w:r>
    </w:p>
    <w:p w14:paraId="3D91CA44" w14:textId="1537C720" w:rsidR="00106EAC" w:rsidRPr="00F0747F" w:rsidRDefault="00106EAC" w:rsidP="00106EAC">
      <w:pPr>
        <w:spacing w:line="246" w:lineRule="atLeast"/>
        <w:ind w:left="140"/>
        <w:rPr>
          <w:color w:val="000000"/>
          <w:sz w:val="27"/>
          <w:szCs w:val="27"/>
          <w:lang w:val="es-US"/>
        </w:rPr>
      </w:pPr>
      <w:r w:rsidRPr="00F0747F">
        <w:rPr>
          <w:lang w:val="es-US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30FB34B" wp14:editId="4D356A31">
                <wp:simplePos x="0" y="0"/>
                <wp:positionH relativeFrom="page">
                  <wp:posOffset>933450</wp:posOffset>
                </wp:positionH>
                <wp:positionV relativeFrom="paragraph">
                  <wp:posOffset>79375</wp:posOffset>
                </wp:positionV>
                <wp:extent cx="5886450" cy="287655"/>
                <wp:effectExtent l="19050" t="22225" r="19050" b="2349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876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8575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721A4" w14:textId="536A91C6" w:rsidR="00F77955" w:rsidRDefault="00435565">
                            <w:pPr>
                              <w:pStyle w:val="BodyText"/>
                              <w:tabs>
                                <w:tab w:val="left" w:pos="7895"/>
                              </w:tabs>
                              <w:spacing w:before="71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lang w:val="es"/>
                              </w:rPr>
                              <w:t>Responder a una sospecha de sobredosis</w:t>
                            </w:r>
                            <w:r w:rsidR="00E112EC">
                              <w:rPr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lang w:val="es"/>
                              </w:rPr>
                              <w:t>de opioides</w:t>
                            </w:r>
                            <w:r>
                              <w:rPr>
                                <w:lang w:val="es"/>
                              </w:rPr>
                              <w:tab/>
                            </w:r>
                            <w:r w:rsidR="00E112EC">
                              <w:rPr>
                                <w:lang w:val="es"/>
                              </w:rPr>
                              <w:t>~</w:t>
                            </w:r>
                            <w:r>
                              <w:rPr>
                                <w:lang w:val="es"/>
                              </w:rPr>
                              <w:t xml:space="preserve"> 10  minutos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FB34B" id="Text Box 4" o:spid="_x0000_s1034" type="#_x0000_t202" style="position:absolute;left:0;text-align:left;margin-left:73.5pt;margin-top:6.25pt;width:463.5pt;height:22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" fillcolor="#d9d9d9" strokecolor="#bebebe" strokeweight="2.25pt">
                <v:textbox inset="0,0,0,0">
                  <w:txbxContent>
                    <w:p w14:paraId="7E5721A4" w14:textId="536A91C6" w:rsidR="00F77955" w:rsidRDefault="00435565">
                      <w:pPr>
                        <w:pStyle w:val="BodyText"/>
                        <w:tabs>
                          <w:tab w:val="left" w:pos="7895"/>
                        </w:tabs>
                        <w:spacing w:before="71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lang w:val="es"/>
                        </w:rPr>
                        <w:t>Responder a una sospecha de sobredosis</w:t>
                      </w:r>
                      <w:r w:rsidR="00E112EC">
                        <w:rPr>
                          <w:lang w:val="es"/>
                        </w:rPr>
                        <w:t xml:space="preserve"> </w:t>
                      </w:r>
                      <w:r>
                        <w:rPr>
                          <w:lang w:val="es"/>
                        </w:rPr>
                        <w:t>de opioides</w:t>
                      </w:r>
                      <w:r>
                        <w:rPr>
                          <w:lang w:val="es"/>
                        </w:rPr>
                        <w:tab/>
                      </w:r>
                      <w:r w:rsidR="00E112EC">
                        <w:rPr>
                          <w:lang w:val="es"/>
                        </w:rPr>
                        <w:t>~</w:t>
                      </w:r>
                      <w:r>
                        <w:rPr>
                          <w:lang w:val="es"/>
                        </w:rPr>
                        <w:t xml:space="preserve"> 10  minutos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0747F">
        <w:rPr>
          <w:color w:val="000000"/>
          <w:lang w:val="es-US"/>
        </w:rPr>
        <w:t>Facilitador: </w:t>
      </w:r>
      <w:r w:rsidRPr="00F0747F">
        <w:rPr>
          <w:b/>
          <w:color w:val="000000"/>
          <w:u w:val="single"/>
          <w:lang w:val="es-US"/>
        </w:rPr>
        <w:t>Diapositivas 26-35: ¡ </w:t>
      </w:r>
      <w:r w:rsidRPr="00F0747F">
        <w:rPr>
          <w:b/>
          <w:color w:val="FF0000"/>
          <w:u w:val="single"/>
          <w:lang w:val="es-US"/>
        </w:rPr>
        <w:t>Este protocolo ha cambiado!</w:t>
      </w:r>
    </w:p>
    <w:p w14:paraId="1D0966ED" w14:textId="77777777" w:rsidR="00106EAC" w:rsidRPr="00F0747F" w:rsidRDefault="00106EAC" w:rsidP="00106EAC">
      <w:pPr>
        <w:spacing w:before="19"/>
        <w:ind w:left="860" w:hanging="360"/>
        <w:rPr>
          <w:color w:val="000000"/>
          <w:sz w:val="27"/>
          <w:szCs w:val="27"/>
          <w:lang w:val="es-US"/>
        </w:rPr>
      </w:pPr>
      <w:r w:rsidRPr="00F0747F">
        <w:rPr>
          <w:b/>
          <w:color w:val="000000"/>
          <w:lang w:val="es-US"/>
        </w:rPr>
        <w:t>1. </w:t>
      </w:r>
      <w:r w:rsidRPr="00F0747F">
        <w:rPr>
          <w:color w:val="000000"/>
          <w:lang w:val="es-US"/>
        </w:rPr>
        <w:t>Verificar la </w:t>
      </w:r>
      <w:r w:rsidRPr="00F0747F">
        <w:rPr>
          <w:b/>
          <w:color w:val="000000"/>
          <w:lang w:val="es-US"/>
        </w:rPr>
        <w:t>capacidad </w:t>
      </w:r>
      <w:r w:rsidRPr="00F0747F">
        <w:rPr>
          <w:color w:val="000000"/>
          <w:lang w:val="es-US"/>
        </w:rPr>
        <w:t>de </w:t>
      </w:r>
      <w:r w:rsidRPr="00F0747F">
        <w:rPr>
          <w:b/>
          <w:color w:val="000000"/>
          <w:lang w:val="es-US"/>
        </w:rPr>
        <w:t>respuesta</w:t>
      </w:r>
    </w:p>
    <w:p w14:paraId="0CBE4BDF" w14:textId="44908F70" w:rsidR="00106EAC" w:rsidRPr="00F0747F" w:rsidRDefault="00106EAC" w:rsidP="00106EAC">
      <w:pPr>
        <w:spacing w:before="20"/>
        <w:ind w:left="860" w:hanging="360"/>
        <w:rPr>
          <w:color w:val="000000"/>
          <w:sz w:val="27"/>
          <w:szCs w:val="27"/>
          <w:lang w:val="es-US"/>
        </w:rPr>
      </w:pPr>
      <w:r w:rsidRPr="00F0747F">
        <w:rPr>
          <w:color w:val="000000"/>
          <w:lang w:val="es-US"/>
        </w:rPr>
        <w:t>2. Llam</w:t>
      </w:r>
      <w:r w:rsidR="00E112EC" w:rsidRPr="00F0747F">
        <w:rPr>
          <w:color w:val="000000"/>
          <w:lang w:val="es-US"/>
        </w:rPr>
        <w:t xml:space="preserve">ar </w:t>
      </w:r>
      <w:r w:rsidRPr="00F0747F">
        <w:rPr>
          <w:color w:val="000000"/>
          <w:lang w:val="es-US"/>
        </w:rPr>
        <w:t>al </w:t>
      </w:r>
      <w:r w:rsidRPr="00F0747F">
        <w:rPr>
          <w:b/>
          <w:color w:val="000000"/>
          <w:lang w:val="es-US"/>
        </w:rPr>
        <w:t>911 </w:t>
      </w:r>
      <w:r w:rsidRPr="00F0747F">
        <w:rPr>
          <w:color w:val="000000"/>
          <w:lang w:val="es-US"/>
        </w:rPr>
        <w:t>, si la persona no respira, dé dos respiraciones de rescate </w:t>
      </w:r>
    </w:p>
    <w:p w14:paraId="7B715F35" w14:textId="77777777" w:rsidR="00106EAC" w:rsidRPr="00F0747F" w:rsidRDefault="00106EAC" w:rsidP="00106EAC">
      <w:pPr>
        <w:spacing w:before="20"/>
        <w:ind w:left="860" w:hanging="360"/>
        <w:rPr>
          <w:color w:val="000000"/>
          <w:sz w:val="27"/>
          <w:szCs w:val="27"/>
          <w:lang w:val="es-US"/>
        </w:rPr>
      </w:pPr>
      <w:r w:rsidRPr="00F0747F">
        <w:rPr>
          <w:b/>
          <w:color w:val="000000"/>
          <w:lang w:val="es-US"/>
        </w:rPr>
        <w:t>3. </w:t>
      </w:r>
      <w:r w:rsidRPr="00F0747F">
        <w:rPr>
          <w:color w:val="000000"/>
          <w:lang w:val="es-US"/>
        </w:rPr>
        <w:t>Administrar </w:t>
      </w:r>
      <w:r w:rsidRPr="00F0747F">
        <w:rPr>
          <w:b/>
          <w:color w:val="000000"/>
          <w:lang w:val="es-US"/>
        </w:rPr>
        <w:t>naloxona</w:t>
      </w:r>
    </w:p>
    <w:p w14:paraId="475E731B" w14:textId="77777777" w:rsidR="00106EAC" w:rsidRPr="00F0747F" w:rsidRDefault="00106EAC" w:rsidP="00106EAC">
      <w:pPr>
        <w:spacing w:before="20"/>
        <w:ind w:left="860" w:hanging="360"/>
        <w:rPr>
          <w:color w:val="000000"/>
          <w:sz w:val="27"/>
          <w:szCs w:val="27"/>
          <w:lang w:val="es-US"/>
        </w:rPr>
      </w:pPr>
      <w:r w:rsidRPr="00F0747F">
        <w:rPr>
          <w:b/>
          <w:color w:val="000000"/>
          <w:lang w:val="es-US"/>
        </w:rPr>
        <w:t>4. </w:t>
      </w:r>
      <w:r w:rsidRPr="00F0747F">
        <w:rPr>
          <w:color w:val="000000"/>
          <w:lang w:val="es-US"/>
        </w:rPr>
        <w:t>Continuar la </w:t>
      </w:r>
      <w:r w:rsidRPr="00F0747F">
        <w:rPr>
          <w:b/>
          <w:color w:val="000000"/>
          <w:lang w:val="es-US"/>
        </w:rPr>
        <w:t>respiración de rescate</w:t>
      </w:r>
    </w:p>
    <w:p w14:paraId="0D72C095" w14:textId="77777777" w:rsidR="00106EAC" w:rsidRPr="00F0747F" w:rsidRDefault="00106EAC" w:rsidP="00106EAC">
      <w:pPr>
        <w:spacing w:before="20"/>
        <w:ind w:left="860" w:hanging="360"/>
        <w:rPr>
          <w:color w:val="000000"/>
          <w:sz w:val="27"/>
          <w:szCs w:val="27"/>
          <w:lang w:val="es-US"/>
        </w:rPr>
      </w:pPr>
      <w:r w:rsidRPr="00F0747F">
        <w:rPr>
          <w:b/>
          <w:color w:val="000000"/>
          <w:lang w:val="es-US"/>
        </w:rPr>
        <w:t>5. Cuidados posteriores</w:t>
      </w:r>
    </w:p>
    <w:p w14:paraId="0C6F512E" w14:textId="76B8B7CF" w:rsidR="00F77955" w:rsidRPr="00F0747F" w:rsidRDefault="00106EAC" w:rsidP="00106EAC">
      <w:pPr>
        <w:spacing w:before="176"/>
        <w:ind w:left="140"/>
        <w:rPr>
          <w:lang w:val="es-US"/>
        </w:rPr>
      </w:pPr>
      <w:r w:rsidRPr="00F0747F">
        <w:rPr>
          <w:color w:val="000000"/>
          <w:lang w:val="es-US"/>
        </w:rPr>
        <w:t>Los pasos se detallan en la presentación y los consejos se pueden leer de la presentación.</w:t>
      </w:r>
    </w:p>
    <w:p w14:paraId="258A00FE" w14:textId="77777777" w:rsidR="00F77955" w:rsidRPr="00F0747F" w:rsidRDefault="00F77955">
      <w:pPr>
        <w:rPr>
          <w:lang w:val="es-US"/>
        </w:rPr>
        <w:sectPr w:rsidR="00F77955" w:rsidRPr="00F0747F">
          <w:footerReference w:type="default" r:id="rId8"/>
          <w:pgSz w:w="12240" w:h="15840"/>
          <w:pgMar w:top="1360" w:right="1300" w:bottom="800" w:left="1300" w:header="0" w:footer="612" w:gutter="0"/>
          <w:pgNumType w:start="2"/>
          <w:cols w:space="720"/>
        </w:sectPr>
      </w:pPr>
    </w:p>
    <w:p w14:paraId="3A54DB5A" w14:textId="3CA4832F" w:rsidR="00F77955" w:rsidRPr="00F0747F" w:rsidRDefault="00435565">
      <w:pPr>
        <w:ind w:left="107"/>
        <w:rPr>
          <w:sz w:val="20"/>
          <w:lang w:val="es-US"/>
        </w:rPr>
      </w:pPr>
      <w:r w:rsidRPr="00F0747F">
        <w:rPr>
          <w:spacing w:val="-49"/>
          <w:sz w:val="20"/>
          <w:lang w:val="es-US"/>
        </w:rPr>
        <w:lastRenderedPageBreak/>
        <w:t xml:space="preserve"> </w:t>
      </w:r>
      <w:r w:rsidR="00106EAC" w:rsidRPr="00F0747F">
        <w:rPr>
          <w:spacing w:val="-49"/>
          <w:sz w:val="20"/>
          <w:lang w:val="es-US"/>
        </w:rPr>
        <mc:AlternateContent>
          <mc:Choice Requires="wps">
            <w:drawing>
              <wp:inline distT="0" distB="0" distL="0" distR="0" wp14:anchorId="1C5E15EC" wp14:editId="200D633B">
                <wp:extent cx="5905500" cy="287655"/>
                <wp:effectExtent l="19685" t="15875" r="18415" b="2032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876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8575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91A68" w14:textId="6258EA3E" w:rsidR="00F77955" w:rsidRDefault="00E112EC">
                            <w:pPr>
                              <w:pStyle w:val="BodyText"/>
                              <w:tabs>
                                <w:tab w:val="left" w:pos="7696"/>
                              </w:tabs>
                              <w:spacing w:before="69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lang w:val="es"/>
                              </w:rPr>
                              <w:t xml:space="preserve">Capacitación </w:t>
                            </w:r>
                            <w:r w:rsidR="00435565">
                              <w:rPr>
                                <w:lang w:val="es"/>
                              </w:rPr>
                              <w:t>práctic</w:t>
                            </w:r>
                            <w:r>
                              <w:rPr>
                                <w:lang w:val="es"/>
                              </w:rPr>
                              <w:t>a</w:t>
                            </w:r>
                            <w:r w:rsidR="00435565">
                              <w:rPr>
                                <w:lang w:val="es"/>
                              </w:rPr>
                              <w:tab/>
                            </w:r>
                            <w:r>
                              <w:rPr>
                                <w:lang w:val="es"/>
                              </w:rPr>
                              <w:t>~</w:t>
                            </w:r>
                            <w:r w:rsidR="00435565">
                              <w:rPr>
                                <w:lang w:val="es"/>
                              </w:rPr>
                              <w:t xml:space="preserve"> 20  minutos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5E15EC" id="Text Box 3" o:spid="_x0000_s1035" type="#_x0000_t202" style="width:4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" fillcolor="#d9d9d9" strokecolor="#bebebe" strokeweight="2.25pt">
                <v:textbox inset="0,0,0,0">
                  <w:txbxContent>
                    <w:p w14:paraId="30691A68" w14:textId="6258EA3E" w:rsidR="00F77955" w:rsidRDefault="00E112EC">
                      <w:pPr>
                        <w:pStyle w:val="BodyText"/>
                        <w:tabs>
                          <w:tab w:val="left" w:pos="7696"/>
                        </w:tabs>
                        <w:spacing w:before="69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lang w:val="es"/>
                        </w:rPr>
                        <w:t xml:space="preserve">Capacitación </w:t>
                      </w:r>
                      <w:r w:rsidR="00435565">
                        <w:rPr>
                          <w:lang w:val="es"/>
                        </w:rPr>
                        <w:t>práctic</w:t>
                      </w:r>
                      <w:r>
                        <w:rPr>
                          <w:lang w:val="es"/>
                        </w:rPr>
                        <w:t>a</w:t>
                      </w:r>
                      <w:r w:rsidR="00435565">
                        <w:rPr>
                          <w:lang w:val="es"/>
                        </w:rPr>
                        <w:tab/>
                      </w:r>
                      <w:r>
                        <w:rPr>
                          <w:lang w:val="es"/>
                        </w:rPr>
                        <w:t>~</w:t>
                      </w:r>
                      <w:r w:rsidR="00435565">
                        <w:rPr>
                          <w:lang w:val="es"/>
                        </w:rPr>
                        <w:t xml:space="preserve"> 20  minutos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DC2378" w14:textId="7DCF7D54" w:rsidR="00106EAC" w:rsidRPr="00F0747F" w:rsidRDefault="00106EAC" w:rsidP="00E112EC">
      <w:pPr>
        <w:spacing w:line="230" w:lineRule="atLeast"/>
        <w:ind w:left="100"/>
        <w:rPr>
          <w:color w:val="000000"/>
          <w:sz w:val="27"/>
          <w:szCs w:val="27"/>
          <w:lang w:val="es-US"/>
        </w:rPr>
      </w:pPr>
      <w:r w:rsidRPr="00F0747F">
        <w:rPr>
          <w:color w:val="000000"/>
          <w:lang w:val="es-US"/>
        </w:rPr>
        <w:t xml:space="preserve">Facilitador: Practique escenarios con los participantes. Muestre lo fácil que </w:t>
      </w:r>
      <w:r w:rsidR="00E112EC" w:rsidRPr="00F0747F">
        <w:rPr>
          <w:color w:val="000000"/>
          <w:lang w:val="es-US"/>
        </w:rPr>
        <w:t>es</w:t>
      </w:r>
      <w:r w:rsidRPr="00F0747F">
        <w:rPr>
          <w:color w:val="000000"/>
          <w:lang w:val="es-US"/>
        </w:rPr>
        <w:t xml:space="preserve"> usar los dispositivos para</w:t>
      </w:r>
      <w:r w:rsidR="00E112EC" w:rsidRPr="00F0747F">
        <w:rPr>
          <w:color w:val="000000"/>
          <w:lang w:val="es-US"/>
        </w:rPr>
        <w:t xml:space="preserve"> quitar la </w:t>
      </w:r>
      <w:r w:rsidRPr="00F0747F">
        <w:rPr>
          <w:color w:val="000000"/>
          <w:lang w:val="es-US"/>
        </w:rPr>
        <w:t>ansiedad en caso de una emergencia real.</w:t>
      </w:r>
    </w:p>
    <w:p w14:paraId="64497C06" w14:textId="6FF7F08D" w:rsidR="00106EAC" w:rsidRPr="00F0747F" w:rsidRDefault="00106EAC" w:rsidP="00106EAC">
      <w:pPr>
        <w:spacing w:before="181" w:line="235" w:lineRule="atLeast"/>
        <w:ind w:left="100" w:right="317"/>
        <w:rPr>
          <w:color w:val="000000"/>
          <w:lang w:val="es-US"/>
        </w:rPr>
      </w:pPr>
      <w:r w:rsidRPr="00F0747F">
        <w:rPr>
          <w:color w:val="000000"/>
          <w:lang w:val="es-US"/>
        </w:rPr>
        <w:t xml:space="preserve">Los escenarios dependerán del grupo, por ejemplo, alguien llega a casa </w:t>
      </w:r>
      <w:r w:rsidR="00E112EC" w:rsidRPr="00F0747F">
        <w:rPr>
          <w:color w:val="000000"/>
          <w:lang w:val="es-US"/>
        </w:rPr>
        <w:t xml:space="preserve">y encuentra </w:t>
      </w:r>
      <w:r w:rsidRPr="00F0747F">
        <w:rPr>
          <w:color w:val="000000"/>
          <w:lang w:val="es-US"/>
        </w:rPr>
        <w:t xml:space="preserve">a alguien </w:t>
      </w:r>
      <w:r w:rsidR="00E112EC" w:rsidRPr="00F0747F">
        <w:rPr>
          <w:color w:val="000000"/>
          <w:lang w:val="es-US"/>
        </w:rPr>
        <w:t xml:space="preserve">desmayado </w:t>
      </w:r>
      <w:r w:rsidRPr="00F0747F">
        <w:rPr>
          <w:color w:val="000000"/>
          <w:lang w:val="es-US"/>
        </w:rPr>
        <w:t>o un amigo que ha estado usando drogas no responde.</w:t>
      </w:r>
    </w:p>
    <w:p w14:paraId="7227CC51" w14:textId="0689943C" w:rsidR="00106EAC" w:rsidRPr="00F0747F" w:rsidRDefault="00106EAC" w:rsidP="00106EAC">
      <w:pPr>
        <w:spacing w:before="164" w:line="238" w:lineRule="atLeast"/>
        <w:ind w:left="100" w:right="126"/>
        <w:jc w:val="both"/>
        <w:rPr>
          <w:color w:val="000000"/>
          <w:lang w:val="es-US"/>
        </w:rPr>
      </w:pPr>
      <w:r w:rsidRPr="00F0747F">
        <w:rPr>
          <w:b/>
          <w:color w:val="000000"/>
          <w:lang w:val="es-US"/>
        </w:rPr>
        <w:t>La respiración de rescate </w:t>
      </w:r>
      <w:r w:rsidRPr="00F0747F">
        <w:rPr>
          <w:color w:val="000000"/>
          <w:lang w:val="es-US"/>
        </w:rPr>
        <w:t>puede ser la única intervención que alguien puede proporcionar si </w:t>
      </w:r>
      <w:r w:rsidRPr="00F0747F">
        <w:rPr>
          <w:color w:val="000000"/>
          <w:u w:val="single"/>
          <w:lang w:val="es-US"/>
        </w:rPr>
        <w:t>no tiene naloxona </w:t>
      </w:r>
      <w:r w:rsidRPr="00F0747F">
        <w:rPr>
          <w:color w:val="000000"/>
          <w:lang w:val="es-US"/>
        </w:rPr>
        <w:t xml:space="preserve">durante la emergencia. Practique cómo administrar respiraciones de rescate. Una respiración cada cinco segundos "cuenta en voz alta, </w:t>
      </w:r>
      <w:r w:rsidR="00E112EC" w:rsidRPr="00F0747F">
        <w:rPr>
          <w:color w:val="000000"/>
          <w:lang w:val="es-US"/>
        </w:rPr>
        <w:t xml:space="preserve">uno </w:t>
      </w:r>
      <w:r w:rsidRPr="00F0747F">
        <w:rPr>
          <w:color w:val="000000"/>
          <w:lang w:val="es-US"/>
        </w:rPr>
        <w:t>un mil ... dos</w:t>
      </w:r>
      <w:r w:rsidR="00E112EC" w:rsidRPr="00F0747F">
        <w:rPr>
          <w:color w:val="000000"/>
          <w:lang w:val="es-US"/>
        </w:rPr>
        <w:t xml:space="preserve"> un </w:t>
      </w:r>
      <w:r w:rsidRPr="00F0747F">
        <w:rPr>
          <w:color w:val="000000"/>
          <w:lang w:val="es-US"/>
        </w:rPr>
        <w:t>mil ... tres</w:t>
      </w:r>
      <w:r w:rsidR="00E112EC" w:rsidRPr="00F0747F">
        <w:rPr>
          <w:color w:val="000000"/>
          <w:lang w:val="es-US"/>
        </w:rPr>
        <w:t xml:space="preserve"> un m</w:t>
      </w:r>
      <w:r w:rsidRPr="00F0747F">
        <w:rPr>
          <w:color w:val="000000"/>
          <w:lang w:val="es-US"/>
        </w:rPr>
        <w:t>il ... cuatro</w:t>
      </w:r>
      <w:r w:rsidR="00E112EC" w:rsidRPr="00F0747F">
        <w:rPr>
          <w:color w:val="000000"/>
          <w:lang w:val="es-US"/>
        </w:rPr>
        <w:t xml:space="preserve"> un m</w:t>
      </w:r>
      <w:r w:rsidRPr="00F0747F">
        <w:rPr>
          <w:color w:val="000000"/>
          <w:lang w:val="es-US"/>
        </w:rPr>
        <w:t>il ... Respir</w:t>
      </w:r>
      <w:r w:rsidR="00E112EC" w:rsidRPr="00F0747F">
        <w:rPr>
          <w:color w:val="000000"/>
          <w:lang w:val="es-US"/>
        </w:rPr>
        <w:t>e</w:t>
      </w:r>
      <w:r w:rsidRPr="00F0747F">
        <w:rPr>
          <w:color w:val="000000"/>
          <w:lang w:val="es-US"/>
        </w:rPr>
        <w:t>".</w:t>
      </w:r>
    </w:p>
    <w:p w14:paraId="1CBA20CB" w14:textId="77777777" w:rsidR="00E112EC" w:rsidRPr="00F0747F" w:rsidRDefault="00106EAC" w:rsidP="00106EAC">
      <w:pPr>
        <w:spacing w:before="162" w:line="238" w:lineRule="atLeast"/>
        <w:ind w:left="100" w:right="92"/>
        <w:rPr>
          <w:color w:val="000000"/>
          <w:lang w:val="es-US"/>
        </w:rPr>
      </w:pPr>
      <w:r w:rsidRPr="00F0747F">
        <w:rPr>
          <w:color w:val="000000"/>
          <w:lang w:val="es-US"/>
        </w:rPr>
        <w:t xml:space="preserve">Si alguien no respira ... si alguien respira pero </w:t>
      </w:r>
      <w:r w:rsidR="00E112EC" w:rsidRPr="00F0747F">
        <w:rPr>
          <w:color w:val="000000"/>
          <w:lang w:val="es-US"/>
        </w:rPr>
        <w:t xml:space="preserve">aun así a usted </w:t>
      </w:r>
      <w:r w:rsidRPr="00F0747F">
        <w:rPr>
          <w:color w:val="000000"/>
          <w:lang w:val="es-US"/>
        </w:rPr>
        <w:t xml:space="preserve">le preocupa que pronto </w:t>
      </w:r>
      <w:r w:rsidR="00E112EC" w:rsidRPr="00F0747F">
        <w:rPr>
          <w:color w:val="000000"/>
          <w:lang w:val="es-US"/>
        </w:rPr>
        <w:t>deje de respirar</w:t>
      </w:r>
      <w:r w:rsidRPr="00F0747F">
        <w:rPr>
          <w:color w:val="000000"/>
          <w:lang w:val="es-US"/>
        </w:rPr>
        <w:t xml:space="preserve"> ... no está seguro de si se trata de una sobredosis, pero sabe que </w:t>
      </w:r>
      <w:r w:rsidR="00E112EC" w:rsidRPr="00F0747F">
        <w:rPr>
          <w:color w:val="000000"/>
          <w:lang w:val="es-US"/>
        </w:rPr>
        <w:t xml:space="preserve">la persona </w:t>
      </w:r>
      <w:r w:rsidRPr="00F0747F">
        <w:rPr>
          <w:color w:val="000000"/>
          <w:lang w:val="es-US"/>
        </w:rPr>
        <w:t>toma opioides. ¡Se</w:t>
      </w:r>
      <w:r w:rsidR="00E112EC" w:rsidRPr="00F0747F">
        <w:rPr>
          <w:color w:val="000000"/>
          <w:lang w:val="es-US"/>
        </w:rPr>
        <w:t xml:space="preserve">a </w:t>
      </w:r>
      <w:r w:rsidRPr="00F0747F">
        <w:rPr>
          <w:color w:val="000000"/>
          <w:lang w:val="es-US"/>
        </w:rPr>
        <w:t>creativo!</w:t>
      </w:r>
    </w:p>
    <w:p w14:paraId="7BD62CF8" w14:textId="18B3985A" w:rsidR="00106EAC" w:rsidRPr="00F0747F" w:rsidRDefault="00106EAC" w:rsidP="00106EAC">
      <w:pPr>
        <w:spacing w:before="162" w:line="238" w:lineRule="atLeast"/>
        <w:ind w:left="100" w:right="92"/>
        <w:rPr>
          <w:color w:val="000000"/>
          <w:lang w:val="es-US"/>
        </w:rPr>
      </w:pPr>
      <w:r w:rsidRPr="00F0747F">
        <w:rPr>
          <w:color w:val="000000"/>
          <w:lang w:val="es-US"/>
        </w:rPr>
        <w:t>¡Recuerd</w:t>
      </w:r>
      <w:r w:rsidR="00BD734F">
        <w:rPr>
          <w:color w:val="000000"/>
          <w:lang w:val="es-US"/>
        </w:rPr>
        <w:t>e</w:t>
      </w:r>
      <w:r w:rsidRPr="00F0747F">
        <w:rPr>
          <w:color w:val="000000"/>
          <w:lang w:val="es-US"/>
        </w:rPr>
        <w:t xml:space="preserve"> que está preparando personas para salvar una vida!</w:t>
      </w:r>
    </w:p>
    <w:p w14:paraId="7EF4ADAF" w14:textId="77777777" w:rsidR="00E112EC" w:rsidRPr="00F0747F" w:rsidRDefault="00E112EC" w:rsidP="00106EAC">
      <w:pPr>
        <w:pStyle w:val="BodyText"/>
        <w:spacing w:before="3"/>
        <w:rPr>
          <w:color w:val="000000"/>
          <w:lang w:val="es-US"/>
        </w:rPr>
      </w:pPr>
      <w:r w:rsidRPr="00F0747F">
        <w:rPr>
          <w:lang w:val="es-US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045F5412" wp14:editId="57EDA965">
                <wp:simplePos x="0" y="0"/>
                <wp:positionH relativeFrom="margin">
                  <wp:posOffset>90805</wp:posOffset>
                </wp:positionH>
                <wp:positionV relativeFrom="paragraph">
                  <wp:posOffset>372745</wp:posOffset>
                </wp:positionV>
                <wp:extent cx="5905500" cy="287655"/>
                <wp:effectExtent l="19050" t="19050" r="19050" b="1714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876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8575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79945" w14:textId="6F043441" w:rsidR="00F77955" w:rsidRDefault="00E112EC">
                            <w:pPr>
                              <w:pStyle w:val="BodyText"/>
                              <w:spacing w:before="69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lang w:val="es"/>
                              </w:rPr>
                              <w:t xml:space="preserve">Cierre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F5412" id="Text Box 2" o:spid="_x0000_s1036" type="#_x0000_t202" style="position:absolute;margin-left:7.15pt;margin-top:29.35pt;width:465pt;height:22.65pt;z-index: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" fillcolor="#d9d9d9" strokecolor="#bebebe" strokeweight="2.25pt">
                <v:textbox inset="0,0,0,0">
                  <w:txbxContent>
                    <w:p w14:paraId="28E79945" w14:textId="6F043441" w:rsidR="00F77955" w:rsidRDefault="00E112EC">
                      <w:pPr>
                        <w:pStyle w:val="BodyText"/>
                        <w:spacing w:before="69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lang w:val="es"/>
                        </w:rPr>
                        <w:t xml:space="preserve">Cierre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0747F">
        <w:rPr>
          <w:color w:val="000000"/>
          <w:lang w:val="es-US"/>
        </w:rPr>
        <w:t xml:space="preserve">  </w:t>
      </w:r>
    </w:p>
    <w:p w14:paraId="479642EF" w14:textId="3CE87356" w:rsidR="00F77955" w:rsidRPr="00F0747F" w:rsidRDefault="00E112EC" w:rsidP="00106EAC">
      <w:pPr>
        <w:pStyle w:val="BodyText"/>
        <w:spacing w:before="3"/>
        <w:rPr>
          <w:sz w:val="13"/>
          <w:lang w:val="es-US"/>
        </w:rPr>
      </w:pPr>
      <w:r w:rsidRPr="00F0747F">
        <w:rPr>
          <w:color w:val="000000"/>
          <w:lang w:val="es-US"/>
        </w:rPr>
        <w:t xml:space="preserve">  </w:t>
      </w:r>
      <w:r w:rsidR="00106EAC" w:rsidRPr="00F0747F">
        <w:rPr>
          <w:color w:val="000000"/>
          <w:lang w:val="es-US"/>
        </w:rPr>
        <w:t>Haga preguntas y aliente una conversación abierta</w:t>
      </w:r>
      <w:r w:rsidR="00BD734F">
        <w:rPr>
          <w:color w:val="000000"/>
          <w:lang w:val="es-US"/>
        </w:rPr>
        <w:t>.</w:t>
      </w:r>
    </w:p>
    <w:p w14:paraId="75F6A5F9" w14:textId="01067522" w:rsidR="00106EAC" w:rsidRPr="00F0747F" w:rsidRDefault="00106EAC" w:rsidP="00106EAC">
      <w:pPr>
        <w:spacing w:before="152" w:line="235" w:lineRule="atLeast"/>
        <w:ind w:left="100" w:right="288"/>
        <w:rPr>
          <w:color w:val="000000"/>
          <w:lang w:val="es-US"/>
        </w:rPr>
      </w:pPr>
      <w:r w:rsidRPr="00F0747F">
        <w:rPr>
          <w:color w:val="000000"/>
          <w:lang w:val="es-US"/>
        </w:rPr>
        <w:t xml:space="preserve">Facilitador: Al final de la capacitación, asegúrese de haber recogido las hojas de </w:t>
      </w:r>
      <w:r w:rsidR="00E112EC" w:rsidRPr="00F0747F">
        <w:rPr>
          <w:color w:val="000000"/>
          <w:lang w:val="es-US"/>
        </w:rPr>
        <w:t>asistencia</w:t>
      </w:r>
      <w:r w:rsidRPr="00F0747F">
        <w:rPr>
          <w:color w:val="000000"/>
          <w:lang w:val="es-US"/>
        </w:rPr>
        <w:t>, así como los formularios de evaluación y los registros completos para cualquier persona que no se haya registrado con anticipación. </w:t>
      </w:r>
      <w:r w:rsidR="00BD734F" w:rsidRPr="00F0747F">
        <w:rPr>
          <w:color w:val="000000"/>
          <w:lang w:val="es-US"/>
        </w:rPr>
        <w:t>Deles</w:t>
      </w:r>
      <w:r w:rsidRPr="00F0747F">
        <w:rPr>
          <w:color w:val="000000"/>
          <w:lang w:val="es-US"/>
        </w:rPr>
        <w:t xml:space="preserve"> la tarjeta verificando que recibieron </w:t>
      </w:r>
      <w:r w:rsidR="00E112EC" w:rsidRPr="00F0747F">
        <w:rPr>
          <w:color w:val="000000"/>
          <w:lang w:val="es-US"/>
        </w:rPr>
        <w:t xml:space="preserve">la capacitación de </w:t>
      </w:r>
      <w:r w:rsidRPr="00F0747F">
        <w:rPr>
          <w:color w:val="000000"/>
          <w:lang w:val="es-US"/>
        </w:rPr>
        <w:t>REVIVE.</w:t>
      </w:r>
    </w:p>
    <w:p w14:paraId="6A92A27D" w14:textId="3CD65A09" w:rsidR="00F77955" w:rsidRPr="00F0747F" w:rsidRDefault="00F77955" w:rsidP="00106EAC">
      <w:pPr>
        <w:pStyle w:val="BodyText"/>
        <w:spacing w:before="152" w:line="256" w:lineRule="auto"/>
        <w:ind w:left="100" w:right="288"/>
        <w:rPr>
          <w:lang w:val="es-US"/>
        </w:rPr>
      </w:pPr>
      <w:bookmarkStart w:id="0" w:name="_GoBack"/>
      <w:bookmarkEnd w:id="0"/>
    </w:p>
    <w:sectPr w:rsidR="00F77955" w:rsidRPr="00F0747F">
      <w:pgSz w:w="12240" w:h="15840"/>
      <w:pgMar w:top="1460" w:right="1340" w:bottom="800" w:left="1340" w:header="0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7B276" w14:textId="77777777" w:rsidR="00A477A4" w:rsidRDefault="00A477A4">
      <w:r>
        <w:rPr>
          <w:lang w:val="es"/>
        </w:rPr>
        <w:separator/>
      </w:r>
    </w:p>
  </w:endnote>
  <w:endnote w:type="continuationSeparator" w:id="0">
    <w:p w14:paraId="5C9AF95B" w14:textId="77777777" w:rsidR="00A477A4" w:rsidRDefault="00A477A4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76ED1" w14:textId="4C0E1F70" w:rsidR="00F77955" w:rsidRDefault="009020B3">
    <w:pPr>
      <w:pStyle w:val="BodyText"/>
      <w:spacing w:line="14" w:lineRule="auto"/>
      <w:rPr>
        <w:sz w:val="2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503311736" behindDoc="1" locked="0" layoutInCell="1" allowOverlap="1" wp14:anchorId="317BC3B1" wp14:editId="694F1ECD">
              <wp:simplePos x="0" y="0"/>
              <wp:positionH relativeFrom="page">
                <wp:posOffset>4075715</wp:posOffset>
              </wp:positionH>
              <wp:positionV relativeFrom="page">
                <wp:posOffset>9535621</wp:posOffset>
              </wp:positionV>
              <wp:extent cx="3056605" cy="150714"/>
              <wp:effectExtent l="0" t="0" r="1079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6605" cy="1507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CFF49" w14:textId="1292CAB2" w:rsidR="00F77955" w:rsidRDefault="00435565">
                          <w:pPr>
                            <w:spacing w:line="281" w:lineRule="exact"/>
                            <w:ind w:left="20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b/>
                              <w:color w:val="FF0000"/>
                              <w:lang w:val="es"/>
                            </w:rPr>
                            <w:t>¡R</w:t>
                          </w:r>
                          <w:r w:rsidR="009020B3">
                            <w:rPr>
                              <w:b/>
                              <w:color w:val="FF0000"/>
                              <w:lang w:val="es"/>
                            </w:rPr>
                            <w:t>EVIVE</w:t>
                          </w:r>
                          <w:r>
                            <w:rPr>
                              <w:b/>
                              <w:color w:val="FF0000"/>
                              <w:lang w:val="es"/>
                            </w:rPr>
                            <w:t xml:space="preserve">! </w:t>
                          </w:r>
                          <w:r>
                            <w:rPr>
                              <w:lang w:val="es"/>
                            </w:rPr>
                            <w:t xml:space="preserve">– </w:t>
                          </w:r>
                          <w:r w:rsidR="00BD734F">
                            <w:rPr>
                              <w:lang w:val="es"/>
                            </w:rPr>
                            <w:t>¡</w:t>
                          </w:r>
                          <w:r>
                            <w:rPr>
                              <w:color w:val="FF0000"/>
                              <w:sz w:val="24"/>
                              <w:lang w:val="es"/>
                            </w:rPr>
                            <w:t>Salva</w:t>
                          </w:r>
                          <w:r w:rsidR="009020B3">
                            <w:rPr>
                              <w:color w:val="FF0000"/>
                              <w:sz w:val="24"/>
                              <w:lang w:val="es"/>
                            </w:rPr>
                            <w:t>ndo</w:t>
                          </w:r>
                          <w:r>
                            <w:rPr>
                              <w:color w:val="FF0000"/>
                              <w:sz w:val="24"/>
                              <w:lang w:val="es"/>
                            </w:rPr>
                            <w:t xml:space="preserve"> vidas, salva</w:t>
                          </w:r>
                          <w:r w:rsidR="00BD734F">
                            <w:rPr>
                              <w:color w:val="FF0000"/>
                              <w:sz w:val="24"/>
                              <w:lang w:val="es"/>
                            </w:rPr>
                            <w:t>ndo</w:t>
                          </w:r>
                          <w:r>
                            <w:rPr>
                              <w:color w:val="FF0000"/>
                              <w:sz w:val="24"/>
                              <w:lang w:val="es"/>
                            </w:rPr>
                            <w:t xml:space="preserve"> futuros!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BC3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320.9pt;margin-top:750.85pt;width:240.7pt;height:11.85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" filled="f" stroked="f">
              <v:textbox inset="0,0,0,0">
                <w:txbxContent>
                  <w:p w14:paraId="2B2CFF49" w14:textId="1292CAB2" w:rsidR="00F77955" w:rsidRDefault="00435565">
                    <w:pPr>
                      <w:spacing w:line="281" w:lineRule="exact"/>
                      <w:ind w:left="20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b/>
                        <w:color w:val="FF0000"/>
                        <w:lang w:val="es"/>
                      </w:rPr>
                      <w:t>¡R</w:t>
                    </w:r>
                    <w:r w:rsidR="009020B3">
                      <w:rPr>
                        <w:b/>
                        <w:color w:val="FF0000"/>
                        <w:lang w:val="es"/>
                      </w:rPr>
                      <w:t>EVIVE</w:t>
                    </w:r>
                    <w:r>
                      <w:rPr>
                        <w:b/>
                        <w:color w:val="FF0000"/>
                        <w:lang w:val="es"/>
                      </w:rPr>
                      <w:t xml:space="preserve">! </w:t>
                    </w:r>
                    <w:r>
                      <w:rPr>
                        <w:lang w:val="es"/>
                      </w:rPr>
                      <w:t xml:space="preserve">– </w:t>
                    </w:r>
                    <w:r w:rsidR="00BD734F">
                      <w:rPr>
                        <w:lang w:val="es"/>
                      </w:rPr>
                      <w:t>¡</w:t>
                    </w:r>
                    <w:r>
                      <w:rPr>
                        <w:color w:val="FF0000"/>
                        <w:sz w:val="24"/>
                        <w:lang w:val="es"/>
                      </w:rPr>
                      <w:t>Salva</w:t>
                    </w:r>
                    <w:r w:rsidR="009020B3">
                      <w:rPr>
                        <w:color w:val="FF0000"/>
                        <w:sz w:val="24"/>
                        <w:lang w:val="es"/>
                      </w:rPr>
                      <w:t>ndo</w:t>
                    </w:r>
                    <w:r>
                      <w:rPr>
                        <w:color w:val="FF0000"/>
                        <w:sz w:val="24"/>
                        <w:lang w:val="es"/>
                      </w:rPr>
                      <w:t xml:space="preserve"> vidas, salva</w:t>
                    </w:r>
                    <w:r w:rsidR="00BD734F">
                      <w:rPr>
                        <w:color w:val="FF0000"/>
                        <w:sz w:val="24"/>
                        <w:lang w:val="es"/>
                      </w:rPr>
                      <w:t>ndo</w:t>
                    </w:r>
                    <w:r>
                      <w:rPr>
                        <w:color w:val="FF0000"/>
                        <w:sz w:val="24"/>
                        <w:lang w:val="es"/>
                      </w:rPr>
                      <w:t xml:space="preserve"> futuros!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6EAC">
      <w:rPr>
        <w:noProof/>
        <w:lang w:val="es"/>
      </w:rPr>
      <mc:AlternateContent>
        <mc:Choice Requires="wps">
          <w:drawing>
            <wp:anchor distT="0" distB="0" distL="114300" distR="114300" simplePos="0" relativeHeight="503311712" behindDoc="1" locked="0" layoutInCell="1" allowOverlap="1" wp14:anchorId="5AD4D1A6" wp14:editId="3ED03047">
              <wp:simplePos x="0" y="0"/>
              <wp:positionH relativeFrom="page">
                <wp:posOffset>889000</wp:posOffset>
              </wp:positionH>
              <wp:positionV relativeFrom="page">
                <wp:posOffset>9530080</wp:posOffset>
              </wp:positionV>
              <wp:extent cx="3023870" cy="200025"/>
              <wp:effectExtent l="3175" t="0" r="190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387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4C60E" w14:textId="10D6749F" w:rsidR="00F77955" w:rsidRDefault="00435565">
                          <w:pPr>
                            <w:pStyle w:val="BodyText"/>
                            <w:spacing w:before="14"/>
                            <w:ind w:left="40"/>
                            <w:rPr>
                              <w:rFonts w:ascii="Calisto MT"/>
                            </w:rPr>
                          </w:pPr>
                          <w:r>
                            <w:rPr>
                              <w:lang w:val="es"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s"/>
                            </w:rPr>
                            <w:instrText xml:space="preserve"> PAGE </w:instrText>
                          </w:r>
                          <w:r>
                            <w:rPr>
                              <w:lang w:val="es"/>
                            </w:rPr>
                            <w:fldChar w:fldCharType="separate"/>
                          </w:r>
                          <w:r>
                            <w:rPr>
                              <w:lang w:val="es"/>
                            </w:rPr>
                            <w:t>2</w:t>
                          </w:r>
                          <w:r>
                            <w:rPr>
                              <w:lang w:val="es"/>
                            </w:rPr>
                            <w:fldChar w:fldCharType="end"/>
                          </w:r>
                          <w:r>
                            <w:rPr>
                              <w:b/>
                              <w:lang w:val="es"/>
                            </w:rPr>
                            <w:t xml:space="preserve"> </w:t>
                          </w:r>
                          <w:r w:rsidR="00BD6E5A">
                            <w:rPr>
                              <w:lang w:val="es"/>
                            </w:rPr>
                            <w:t>de</w:t>
                          </w:r>
                          <w:r>
                            <w:rPr>
                              <w:lang w:val="es"/>
                            </w:rPr>
                            <w:t xml:space="preserve"> </w:t>
                          </w:r>
                          <w:r>
                            <w:rPr>
                              <w:b/>
                              <w:lang w:val="es"/>
                            </w:rPr>
                            <w:t xml:space="preserve">3 </w:t>
                          </w:r>
                          <w:r w:rsidR="009020B3" w:rsidRPr="0043253F">
                            <w:rPr>
                              <w:sz w:val="16"/>
                              <w:szCs w:val="16"/>
                              <w:lang w:val="es-US"/>
                            </w:rPr>
                            <w:t xml:space="preserve">Guía de </w:t>
                          </w:r>
                          <w:r w:rsidR="009020B3">
                            <w:rPr>
                              <w:sz w:val="16"/>
                              <w:szCs w:val="16"/>
                              <w:lang w:val="es-US"/>
                            </w:rPr>
                            <w:t xml:space="preserve">capacitación </w:t>
                          </w:r>
                          <w:r w:rsidR="009020B3" w:rsidRPr="0043253F">
                            <w:rPr>
                              <w:sz w:val="16"/>
                              <w:szCs w:val="16"/>
                              <w:lang w:val="es-US"/>
                            </w:rPr>
                            <w:t xml:space="preserve">de REVIVE!  </w:t>
                          </w:r>
                          <w:r w:rsidR="009020B3" w:rsidRPr="00BD734F">
                            <w:rPr>
                              <w:sz w:val="20"/>
                              <w:szCs w:val="20"/>
                              <w:lang w:val="es"/>
                            </w:rPr>
                            <w:t>R</w:t>
                          </w:r>
                          <w:r w:rsidRPr="00BD734F">
                            <w:rPr>
                              <w:sz w:val="20"/>
                              <w:szCs w:val="20"/>
                              <w:lang w:val="es"/>
                            </w:rPr>
                            <w:t>evisado</w:t>
                          </w:r>
                          <w:r w:rsidR="009020B3" w:rsidRPr="00BD734F">
                            <w:rPr>
                              <w:sz w:val="20"/>
                              <w:szCs w:val="20"/>
                              <w:lang w:val="es"/>
                            </w:rPr>
                            <w:t xml:space="preserve"> julio</w:t>
                          </w:r>
                          <w:r w:rsidRPr="00BD734F">
                            <w:rPr>
                              <w:sz w:val="20"/>
                              <w:szCs w:val="20"/>
                              <w:lang w:val="es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D4D1A6" id="_x0000_s1038" type="#_x0000_t202" style="position:absolute;margin-left:70pt;margin-top:750.4pt;width:238.1pt;height:15.75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" filled="f" stroked="f">
              <v:textbox inset="0,0,0,0">
                <w:txbxContent>
                  <w:p w14:paraId="10D4C60E" w14:textId="10D6749F" w:rsidR="00F77955" w:rsidRDefault="00435565">
                    <w:pPr>
                      <w:pStyle w:val="BodyText"/>
                      <w:spacing w:before="14"/>
                      <w:ind w:left="40"/>
                      <w:rPr>
                        <w:rFonts w:ascii="Calisto MT"/>
                      </w:rPr>
                    </w:pPr>
                    <w:r>
                      <w:rPr>
                        <w:lang w:val="es"/>
                      </w:rPr>
                      <w:fldChar w:fldCharType="begin"/>
                    </w:r>
                    <w:r>
                      <w:rPr>
                        <w:b/>
                        <w:lang w:val="es"/>
                      </w:rPr>
                      <w:instrText xml:space="preserve"> PAGE </w:instrText>
                    </w:r>
                    <w:r>
                      <w:rPr>
                        <w:lang w:val="es"/>
                      </w:rPr>
                      <w:fldChar w:fldCharType="separate"/>
                    </w:r>
                    <w:r>
                      <w:rPr>
                        <w:lang w:val="es"/>
                      </w:rPr>
                      <w:t>2</w:t>
                    </w:r>
                    <w:r>
                      <w:rPr>
                        <w:lang w:val="es"/>
                      </w:rPr>
                      <w:fldChar w:fldCharType="end"/>
                    </w:r>
                    <w:r>
                      <w:rPr>
                        <w:b/>
                        <w:lang w:val="es"/>
                      </w:rPr>
                      <w:t xml:space="preserve"> </w:t>
                    </w:r>
                    <w:r w:rsidR="00BD6E5A">
                      <w:rPr>
                        <w:lang w:val="es"/>
                      </w:rPr>
                      <w:t>de</w:t>
                    </w:r>
                    <w:r>
                      <w:rPr>
                        <w:lang w:val="es"/>
                      </w:rPr>
                      <w:t xml:space="preserve"> </w:t>
                    </w:r>
                    <w:r>
                      <w:rPr>
                        <w:b/>
                        <w:lang w:val="es"/>
                      </w:rPr>
                      <w:t xml:space="preserve">3 </w:t>
                    </w:r>
                    <w:r w:rsidR="009020B3" w:rsidRPr="0043253F">
                      <w:rPr>
                        <w:sz w:val="16"/>
                        <w:szCs w:val="16"/>
                        <w:lang w:val="es-US"/>
                      </w:rPr>
                      <w:t xml:space="preserve">Guía de </w:t>
                    </w:r>
                    <w:r w:rsidR="009020B3">
                      <w:rPr>
                        <w:sz w:val="16"/>
                        <w:szCs w:val="16"/>
                        <w:lang w:val="es-US"/>
                      </w:rPr>
                      <w:t xml:space="preserve">capacitación </w:t>
                    </w:r>
                    <w:r w:rsidR="009020B3" w:rsidRPr="0043253F">
                      <w:rPr>
                        <w:sz w:val="16"/>
                        <w:szCs w:val="16"/>
                        <w:lang w:val="es-US"/>
                      </w:rPr>
                      <w:t xml:space="preserve">de REVIVE!  </w:t>
                    </w:r>
                    <w:r w:rsidR="009020B3" w:rsidRPr="00BD734F">
                      <w:rPr>
                        <w:sz w:val="20"/>
                        <w:szCs w:val="20"/>
                        <w:lang w:val="es"/>
                      </w:rPr>
                      <w:t>R</w:t>
                    </w:r>
                    <w:r w:rsidRPr="00BD734F">
                      <w:rPr>
                        <w:sz w:val="20"/>
                        <w:szCs w:val="20"/>
                        <w:lang w:val="es"/>
                      </w:rPr>
                      <w:t>evisado</w:t>
                    </w:r>
                    <w:r w:rsidR="009020B3" w:rsidRPr="00BD734F">
                      <w:rPr>
                        <w:sz w:val="20"/>
                        <w:szCs w:val="20"/>
                        <w:lang w:val="es"/>
                      </w:rPr>
                      <w:t xml:space="preserve"> julio</w:t>
                    </w:r>
                    <w:r w:rsidRPr="00BD734F">
                      <w:rPr>
                        <w:sz w:val="20"/>
                        <w:szCs w:val="20"/>
                        <w:lang w:val="es"/>
                      </w:rPr>
                      <w:t xml:space="preserve">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33407" w14:textId="77777777" w:rsidR="00A477A4" w:rsidRDefault="00A477A4">
      <w:r>
        <w:rPr>
          <w:lang w:val="es"/>
        </w:rPr>
        <w:separator/>
      </w:r>
    </w:p>
  </w:footnote>
  <w:footnote w:type="continuationSeparator" w:id="0">
    <w:p w14:paraId="5CBF946A" w14:textId="77777777" w:rsidR="00A477A4" w:rsidRDefault="00A477A4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35139"/>
    <w:multiLevelType w:val="hybridMultilevel"/>
    <w:tmpl w:val="645694BC"/>
    <w:lvl w:ilvl="0" w:tplc="56381740">
      <w:numFmt w:val="bullet"/>
      <w:lvlText w:val="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27A4100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F34E929A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86A2560C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A602130E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7A266F5A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50C4F35A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432423A4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9C06FF9E"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1" w15:restartNumberingAfterBreak="0">
    <w:nsid w:val="721A161A"/>
    <w:multiLevelType w:val="hybridMultilevel"/>
    <w:tmpl w:val="1A7AFD02"/>
    <w:lvl w:ilvl="0" w:tplc="D90400DA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CDA3C74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B400F0D8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4DB80DD0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4F223E36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00B6B872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79E4A07C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38D6C1BE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134EED7E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55"/>
    <w:rsid w:val="000E1284"/>
    <w:rsid w:val="00106EAC"/>
    <w:rsid w:val="0043253F"/>
    <w:rsid w:val="00435565"/>
    <w:rsid w:val="00534366"/>
    <w:rsid w:val="007C7B94"/>
    <w:rsid w:val="009020B3"/>
    <w:rsid w:val="00A477A4"/>
    <w:rsid w:val="00AE1121"/>
    <w:rsid w:val="00B07005"/>
    <w:rsid w:val="00BD6E5A"/>
    <w:rsid w:val="00BD734F"/>
    <w:rsid w:val="00C64382"/>
    <w:rsid w:val="00CD7CE6"/>
    <w:rsid w:val="00E112EC"/>
    <w:rsid w:val="00F0747F"/>
    <w:rsid w:val="00F77955"/>
    <w:rsid w:val="00F9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F3751"/>
  <w15:docId w15:val="{F508A083-5BC4-42F2-B4C0-6E0EA4DB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49"/>
      <w:ind w:left="100" w:right="393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106EA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112E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6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E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6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E5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Villela</dc:creator>
  <cp:lastModifiedBy>Rafael Calderon</cp:lastModifiedBy>
  <cp:revision>3</cp:revision>
  <dcterms:created xsi:type="dcterms:W3CDTF">2020-03-28T15:47:00Z</dcterms:created>
  <dcterms:modified xsi:type="dcterms:W3CDTF">2020-03-28T16:12:00Z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LastSaved">
    <vt:filetime>2019-11-01T00:00:00Z</vt:filetime>
  </property>
</Properties>
</file>