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84" w:rsidRPr="008D2549" w:rsidRDefault="00C12384" w:rsidP="008D2549">
      <w:pPr>
        <w:pStyle w:val="yiv6106240808msonormal"/>
        <w:spacing w:before="2" w:after="2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bookmarkStart w:id="0" w:name="_GoBack"/>
      <w:bookmarkEnd w:id="0"/>
      <w:r w:rsidRPr="008D2549">
        <w:rPr>
          <w:rFonts w:ascii="Arial" w:hAnsi="Arial" w:cs="Arial"/>
          <w:b/>
          <w:smallCaps/>
          <w:color w:val="000000"/>
          <w:sz w:val="28"/>
          <w:szCs w:val="28"/>
        </w:rPr>
        <w:t>O</w:t>
      </w:r>
      <w:r w:rsidR="008D2549" w:rsidRPr="008D2549">
        <w:rPr>
          <w:rFonts w:ascii="Arial" w:hAnsi="Arial" w:cs="Arial"/>
          <w:b/>
          <w:smallCaps/>
          <w:color w:val="000000"/>
          <w:sz w:val="28"/>
          <w:szCs w:val="28"/>
        </w:rPr>
        <w:t>rientation</w:t>
      </w:r>
      <w:r w:rsidRPr="008D2549">
        <w:rPr>
          <w:rFonts w:ascii="Arial" w:hAnsi="Arial" w:cs="Arial"/>
          <w:b/>
          <w:smallCaps/>
          <w:color w:val="000000"/>
          <w:sz w:val="28"/>
          <w:szCs w:val="28"/>
        </w:rPr>
        <w:t xml:space="preserve"> </w:t>
      </w:r>
      <w:r w:rsidR="0084458B">
        <w:rPr>
          <w:rFonts w:ascii="Arial" w:hAnsi="Arial" w:cs="Arial"/>
          <w:b/>
          <w:smallCaps/>
          <w:color w:val="000000"/>
          <w:sz w:val="28"/>
          <w:szCs w:val="28"/>
        </w:rPr>
        <w:t>Checklist</w:t>
      </w:r>
    </w:p>
    <w:p w:rsidR="00C12384" w:rsidRDefault="00C12384" w:rsidP="00C12384">
      <w:pPr>
        <w:pStyle w:val="yiv6106240808msonormal"/>
        <w:spacing w:before="2" w:after="2"/>
        <w:ind w:left="2160" w:firstLine="720"/>
        <w:rPr>
          <w:rFonts w:cs="Times New Roman"/>
          <w:b/>
          <w:color w:val="000000"/>
          <w:u w:val="single"/>
        </w:rPr>
      </w:pPr>
    </w:p>
    <w:p w:rsidR="006D1D09" w:rsidRPr="006D1D09" w:rsidRDefault="006D1D09" w:rsidP="006D1D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6D1D09">
        <w:rPr>
          <w:rFonts w:ascii="Arial" w:hAnsi="Arial" w:cs="Arial"/>
          <w:sz w:val="24"/>
        </w:rPr>
        <w:t>To be completed and</w:t>
      </w:r>
      <w:r>
        <w:rPr>
          <w:rFonts w:ascii="Arial" w:hAnsi="Arial" w:cs="Arial"/>
          <w:sz w:val="24"/>
        </w:rPr>
        <w:t xml:space="preserve"> retained by CSB for inspection)</w:t>
      </w:r>
    </w:p>
    <w:p w:rsidR="006D1D09" w:rsidRPr="006D1D09" w:rsidRDefault="006D1D09" w:rsidP="006D1D09">
      <w:pPr>
        <w:rPr>
          <w:rFonts w:ascii="Arial" w:hAnsi="Arial" w:cs="Arial"/>
          <w:b/>
        </w:rPr>
      </w:pPr>
      <w:r w:rsidRPr="006D1D09">
        <w:rPr>
          <w:rFonts w:ascii="Arial" w:hAnsi="Arial" w:cs="Arial"/>
          <w:b/>
        </w:rPr>
        <w:t xml:space="preserve">Content </w:t>
      </w:r>
      <w:r>
        <w:rPr>
          <w:rFonts w:ascii="Arial" w:hAnsi="Arial" w:cs="Arial"/>
          <w:b/>
        </w:rPr>
        <w:t>O</w:t>
      </w:r>
      <w:r w:rsidRPr="006D1D09">
        <w:rPr>
          <w:rFonts w:ascii="Arial" w:hAnsi="Arial" w:cs="Arial"/>
          <w:b/>
        </w:rPr>
        <w:t>rientation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950"/>
      </w:tblGrid>
      <w:tr w:rsidR="006D1D09" w:rsidRPr="006D1D09" w:rsidTr="003E3828">
        <w:tc>
          <w:tcPr>
            <w:tcW w:w="5328" w:type="dxa"/>
          </w:tcPr>
          <w:p w:rsidR="006D1D09" w:rsidRPr="006D1D09" w:rsidRDefault="006D1D09" w:rsidP="006543F0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</w:rPr>
              <w:t>Orientation to civil commitment process, legal and performance contract related requirements.</w:t>
            </w:r>
          </w:p>
        </w:tc>
        <w:tc>
          <w:tcPr>
            <w:tcW w:w="4950" w:type="dxa"/>
          </w:tcPr>
          <w:p w:rsidR="006D1D09" w:rsidRPr="006D1D09" w:rsidRDefault="006D1D09" w:rsidP="006543F0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</w:rPr>
              <w:t>Signed and dated by ES Manager or designee:</w:t>
            </w:r>
          </w:p>
          <w:p w:rsidR="006D1D09" w:rsidRPr="006D1D09" w:rsidRDefault="006D1D09" w:rsidP="006543F0">
            <w:pPr>
              <w:rPr>
                <w:rFonts w:ascii="Arial" w:hAnsi="Arial" w:cs="Arial"/>
              </w:rPr>
            </w:pPr>
          </w:p>
          <w:p w:rsidR="006D1D09" w:rsidRPr="006D1D09" w:rsidRDefault="006D1D09" w:rsidP="006543F0">
            <w:pPr>
              <w:rPr>
                <w:rFonts w:ascii="Arial" w:hAnsi="Arial" w:cs="Arial"/>
              </w:rPr>
            </w:pPr>
          </w:p>
        </w:tc>
      </w:tr>
      <w:tr w:rsidR="006D1D09" w:rsidRPr="006D1D09" w:rsidTr="003E3828">
        <w:tc>
          <w:tcPr>
            <w:tcW w:w="5328" w:type="dxa"/>
          </w:tcPr>
          <w:p w:rsidR="006D1D09" w:rsidRPr="006D1D09" w:rsidRDefault="006D1D09" w:rsidP="006543F0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</w:rPr>
              <w:t xml:space="preserve">Orientation to documentation expectations and requirements. </w:t>
            </w:r>
          </w:p>
        </w:tc>
        <w:tc>
          <w:tcPr>
            <w:tcW w:w="4950" w:type="dxa"/>
          </w:tcPr>
          <w:p w:rsidR="006D1D09" w:rsidRPr="006D1D09" w:rsidRDefault="006D1D09" w:rsidP="006543F0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</w:rPr>
              <w:t>Signed and dated by ES Manager or designee:</w:t>
            </w:r>
          </w:p>
          <w:p w:rsidR="006D1D09" w:rsidRPr="006D1D09" w:rsidRDefault="006D1D09" w:rsidP="006543F0">
            <w:pPr>
              <w:rPr>
                <w:rFonts w:ascii="Arial" w:hAnsi="Arial" w:cs="Arial"/>
              </w:rPr>
            </w:pPr>
          </w:p>
          <w:p w:rsidR="006D1D09" w:rsidRPr="006D1D09" w:rsidRDefault="006D1D09" w:rsidP="006543F0">
            <w:pPr>
              <w:rPr>
                <w:rFonts w:ascii="Arial" w:hAnsi="Arial" w:cs="Arial"/>
              </w:rPr>
            </w:pPr>
          </w:p>
        </w:tc>
      </w:tr>
      <w:tr w:rsidR="006D1D09" w:rsidRPr="006D1D09" w:rsidTr="003E3828">
        <w:tc>
          <w:tcPr>
            <w:tcW w:w="5328" w:type="dxa"/>
          </w:tcPr>
          <w:p w:rsidR="006D1D09" w:rsidRPr="006D1D09" w:rsidRDefault="003E3828" w:rsidP="006543F0">
            <w:pPr>
              <w:rPr>
                <w:rFonts w:ascii="Arial" w:hAnsi="Arial" w:cs="Arial"/>
              </w:rPr>
            </w:pPr>
            <w:r w:rsidRPr="00C12384">
              <w:rPr>
                <w:rFonts w:ascii="Arial" w:hAnsi="Arial" w:cs="Arial"/>
                <w:color w:val="000000"/>
                <w:sz w:val="24"/>
              </w:rPr>
              <w:t>Orientation to expectations for use of clinical consultation with peers and supervisors</w:t>
            </w:r>
          </w:p>
        </w:tc>
        <w:tc>
          <w:tcPr>
            <w:tcW w:w="4950" w:type="dxa"/>
          </w:tcPr>
          <w:p w:rsidR="006D1D09" w:rsidRDefault="006D1D09" w:rsidP="006543F0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</w:rPr>
              <w:t>Signed and dated by ES Manager or designee:</w:t>
            </w:r>
          </w:p>
          <w:p w:rsidR="006D1D09" w:rsidRDefault="006D1D09" w:rsidP="006543F0">
            <w:pPr>
              <w:rPr>
                <w:rFonts w:ascii="Arial" w:hAnsi="Arial" w:cs="Arial"/>
              </w:rPr>
            </w:pPr>
          </w:p>
          <w:p w:rsidR="006D1D09" w:rsidRPr="006D1D09" w:rsidRDefault="006D1D09" w:rsidP="006543F0">
            <w:pPr>
              <w:rPr>
                <w:rFonts w:ascii="Arial" w:hAnsi="Arial" w:cs="Arial"/>
              </w:rPr>
            </w:pPr>
          </w:p>
        </w:tc>
      </w:tr>
      <w:tr w:rsidR="006D1D09" w:rsidRPr="006D1D09" w:rsidTr="003E3828">
        <w:tc>
          <w:tcPr>
            <w:tcW w:w="5328" w:type="dxa"/>
          </w:tcPr>
          <w:p w:rsidR="006D1D09" w:rsidRDefault="003E3828" w:rsidP="006543F0">
            <w:pPr>
              <w:rPr>
                <w:rFonts w:ascii="Arial" w:hAnsi="Arial" w:cs="Arial"/>
                <w:color w:val="000000"/>
                <w:sz w:val="24"/>
              </w:rPr>
            </w:pPr>
            <w:r w:rsidRPr="00C12384">
              <w:rPr>
                <w:rFonts w:ascii="Arial" w:hAnsi="Arial" w:cs="Arial"/>
                <w:color w:val="000000"/>
                <w:sz w:val="24"/>
              </w:rPr>
              <w:t>Orientation to local policies and procedures</w:t>
            </w:r>
          </w:p>
          <w:p w:rsidR="003E3828" w:rsidRPr="006D1D09" w:rsidRDefault="003E3828" w:rsidP="006543F0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6D1D09" w:rsidRDefault="006D1D09" w:rsidP="006543F0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</w:rPr>
              <w:t>Signed and dated by ES Manager or designee:</w:t>
            </w:r>
          </w:p>
          <w:p w:rsidR="006D1D09" w:rsidRPr="006D1D09" w:rsidRDefault="006D1D09" w:rsidP="006543F0">
            <w:pPr>
              <w:rPr>
                <w:rFonts w:ascii="Arial" w:hAnsi="Arial" w:cs="Arial"/>
              </w:rPr>
            </w:pPr>
          </w:p>
        </w:tc>
      </w:tr>
      <w:tr w:rsidR="006D1D09" w:rsidRPr="006D1D09" w:rsidTr="003E3828">
        <w:tc>
          <w:tcPr>
            <w:tcW w:w="5328" w:type="dxa"/>
          </w:tcPr>
          <w:p w:rsidR="003E3828" w:rsidRPr="00C12384" w:rsidRDefault="003E3828" w:rsidP="003E3828">
            <w:pPr>
              <w:pStyle w:val="yiv6106240808msolistparagraphcxspmiddle"/>
              <w:tabs>
                <w:tab w:val="left" w:pos="540"/>
              </w:tabs>
              <w:spacing w:before="2" w:after="2"/>
              <w:rPr>
                <w:rFonts w:ascii="Arial" w:hAnsi="Arial" w:cs="Arial"/>
                <w:sz w:val="24"/>
              </w:rPr>
            </w:pPr>
            <w:r w:rsidRPr="00C12384">
              <w:rPr>
                <w:rFonts w:ascii="Arial" w:hAnsi="Arial" w:cs="Arial"/>
                <w:color w:val="000000"/>
                <w:sz w:val="24"/>
              </w:rPr>
              <w:t>Orientation to role and interface with local law enforcement</w:t>
            </w:r>
          </w:p>
          <w:p w:rsidR="006D1D09" w:rsidRPr="006D1D09" w:rsidRDefault="006D1D09" w:rsidP="006543F0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6D1D09" w:rsidRDefault="006D1D09" w:rsidP="006543F0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</w:rPr>
              <w:t>Signed and dated by ES Manager or designee:</w:t>
            </w:r>
          </w:p>
          <w:p w:rsidR="006D1D09" w:rsidRDefault="006D1D09" w:rsidP="006543F0">
            <w:pPr>
              <w:rPr>
                <w:rFonts w:ascii="Arial" w:hAnsi="Arial" w:cs="Arial"/>
              </w:rPr>
            </w:pPr>
          </w:p>
          <w:p w:rsidR="006D1D09" w:rsidRPr="006D1D09" w:rsidRDefault="006D1D09" w:rsidP="006543F0">
            <w:pPr>
              <w:rPr>
                <w:rFonts w:ascii="Arial" w:hAnsi="Arial" w:cs="Arial"/>
              </w:rPr>
            </w:pPr>
          </w:p>
        </w:tc>
      </w:tr>
      <w:tr w:rsidR="006D1D09" w:rsidRPr="006D1D09" w:rsidTr="003E3828">
        <w:tc>
          <w:tcPr>
            <w:tcW w:w="5328" w:type="dxa"/>
          </w:tcPr>
          <w:p w:rsidR="006D1D09" w:rsidRPr="006D1D09" w:rsidRDefault="003E3828" w:rsidP="006543F0">
            <w:pPr>
              <w:rPr>
                <w:rFonts w:ascii="Arial" w:hAnsi="Arial" w:cs="Arial"/>
              </w:rPr>
            </w:pPr>
            <w:r w:rsidRPr="00C12384">
              <w:rPr>
                <w:rFonts w:ascii="Arial" w:hAnsi="Arial" w:cs="Arial"/>
                <w:color w:val="000000"/>
                <w:sz w:val="24"/>
              </w:rPr>
              <w:t>Orientation to role and interface with magistrates and special justices</w:t>
            </w:r>
          </w:p>
        </w:tc>
        <w:tc>
          <w:tcPr>
            <w:tcW w:w="4950" w:type="dxa"/>
          </w:tcPr>
          <w:p w:rsidR="006D1D09" w:rsidRDefault="006D1D09" w:rsidP="006543F0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</w:rPr>
              <w:t>Signed and dated by ES Manager or designee:</w:t>
            </w:r>
          </w:p>
          <w:p w:rsidR="006D1D09" w:rsidRDefault="006D1D09" w:rsidP="006543F0">
            <w:pPr>
              <w:rPr>
                <w:rFonts w:ascii="Arial" w:hAnsi="Arial" w:cs="Arial"/>
              </w:rPr>
            </w:pPr>
          </w:p>
          <w:p w:rsidR="006D1D09" w:rsidRPr="006D1D09" w:rsidRDefault="006D1D09" w:rsidP="006543F0">
            <w:pPr>
              <w:rPr>
                <w:rFonts w:ascii="Arial" w:hAnsi="Arial" w:cs="Arial"/>
              </w:rPr>
            </w:pPr>
          </w:p>
        </w:tc>
      </w:tr>
      <w:tr w:rsidR="003E3828" w:rsidRPr="006D1D09" w:rsidTr="003E3828">
        <w:tc>
          <w:tcPr>
            <w:tcW w:w="5328" w:type="dxa"/>
          </w:tcPr>
          <w:p w:rsidR="003E3828" w:rsidRDefault="003E3828" w:rsidP="006543F0">
            <w:pPr>
              <w:rPr>
                <w:rFonts w:ascii="Arial" w:hAnsi="Arial" w:cs="Arial"/>
                <w:color w:val="000000"/>
                <w:sz w:val="24"/>
              </w:rPr>
            </w:pPr>
            <w:r w:rsidRPr="00C12384">
              <w:rPr>
                <w:rFonts w:ascii="Arial" w:hAnsi="Arial" w:cs="Arial"/>
                <w:color w:val="000000"/>
                <w:sz w:val="24"/>
              </w:rPr>
              <w:t>Orientation to resources for alternatives to hospitalization</w:t>
            </w:r>
          </w:p>
          <w:p w:rsidR="003E3828" w:rsidRPr="006D1D09" w:rsidRDefault="003E3828" w:rsidP="006543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:rsidR="003E3828" w:rsidRDefault="003E3828" w:rsidP="003E3828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</w:rPr>
              <w:t>Signed and dated by ES Manager or designee:</w:t>
            </w:r>
          </w:p>
          <w:p w:rsidR="003E3828" w:rsidRPr="006D1D09" w:rsidRDefault="003E3828" w:rsidP="006543F0">
            <w:pPr>
              <w:rPr>
                <w:rFonts w:ascii="Arial" w:hAnsi="Arial" w:cs="Arial"/>
              </w:rPr>
            </w:pPr>
          </w:p>
        </w:tc>
      </w:tr>
      <w:tr w:rsidR="003E3828" w:rsidRPr="006D1D09" w:rsidTr="003E3828">
        <w:tc>
          <w:tcPr>
            <w:tcW w:w="5328" w:type="dxa"/>
          </w:tcPr>
          <w:p w:rsidR="003E3828" w:rsidRDefault="003E3828" w:rsidP="006543F0">
            <w:pPr>
              <w:rPr>
                <w:rFonts w:ascii="Arial" w:hAnsi="Arial" w:cs="Arial"/>
                <w:color w:val="000000"/>
                <w:sz w:val="24"/>
              </w:rPr>
            </w:pPr>
            <w:r w:rsidRPr="00C12384">
              <w:rPr>
                <w:rFonts w:ascii="Arial" w:hAnsi="Arial" w:cs="Arial"/>
                <w:color w:val="000000"/>
                <w:sz w:val="24"/>
              </w:rPr>
              <w:t>Orientation to bed registry</w:t>
            </w:r>
          </w:p>
          <w:p w:rsidR="003E3828" w:rsidRDefault="003E3828" w:rsidP="006543F0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3E3828" w:rsidRPr="006D1D09" w:rsidRDefault="003E3828" w:rsidP="006543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:rsidR="003E3828" w:rsidRDefault="003E3828" w:rsidP="003E3828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</w:rPr>
              <w:t>Signed and dated by ES Manager or designee:</w:t>
            </w:r>
          </w:p>
          <w:p w:rsidR="003E3828" w:rsidRPr="006D1D09" w:rsidRDefault="003E3828" w:rsidP="006543F0">
            <w:pPr>
              <w:rPr>
                <w:rFonts w:ascii="Arial" w:hAnsi="Arial" w:cs="Arial"/>
              </w:rPr>
            </w:pPr>
          </w:p>
        </w:tc>
      </w:tr>
      <w:tr w:rsidR="003E3828" w:rsidRPr="006D1D09" w:rsidTr="003E3828">
        <w:tc>
          <w:tcPr>
            <w:tcW w:w="5328" w:type="dxa"/>
          </w:tcPr>
          <w:p w:rsidR="003E3828" w:rsidRPr="00C12384" w:rsidRDefault="003E3828" w:rsidP="003E3828">
            <w:pPr>
              <w:pStyle w:val="yiv6106240808msolistparagraphcxspmiddle"/>
              <w:tabs>
                <w:tab w:val="left" w:pos="540"/>
              </w:tabs>
              <w:spacing w:before="2" w:after="2"/>
              <w:rPr>
                <w:rFonts w:ascii="Arial" w:hAnsi="Arial" w:cs="Arial"/>
                <w:sz w:val="24"/>
              </w:rPr>
            </w:pPr>
            <w:r w:rsidRPr="00C12384">
              <w:rPr>
                <w:rFonts w:ascii="Arial" w:hAnsi="Arial" w:cs="Arial"/>
                <w:color w:val="000000"/>
                <w:sz w:val="24"/>
              </w:rPr>
              <w:t>Orientation to process for securing local private beds</w:t>
            </w:r>
          </w:p>
          <w:p w:rsidR="003E3828" w:rsidRPr="006D1D09" w:rsidRDefault="003E3828" w:rsidP="006543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:rsidR="003E3828" w:rsidRDefault="003E3828" w:rsidP="003E3828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</w:rPr>
              <w:t>Signed and dated by ES Manager or designee:</w:t>
            </w:r>
          </w:p>
          <w:p w:rsidR="003E3828" w:rsidRPr="006D1D09" w:rsidRDefault="003E3828" w:rsidP="006543F0">
            <w:pPr>
              <w:rPr>
                <w:rFonts w:ascii="Arial" w:hAnsi="Arial" w:cs="Arial"/>
              </w:rPr>
            </w:pPr>
          </w:p>
        </w:tc>
      </w:tr>
      <w:tr w:rsidR="003E3828" w:rsidRPr="006D1D09" w:rsidTr="003E3828">
        <w:tc>
          <w:tcPr>
            <w:tcW w:w="5328" w:type="dxa"/>
          </w:tcPr>
          <w:p w:rsidR="003E3828" w:rsidRPr="006D1D09" w:rsidRDefault="003E3828" w:rsidP="006543F0">
            <w:pPr>
              <w:rPr>
                <w:rFonts w:ascii="Arial" w:hAnsi="Arial" w:cs="Arial"/>
                <w:color w:val="000000"/>
              </w:rPr>
            </w:pPr>
            <w:r w:rsidRPr="00C12384">
              <w:rPr>
                <w:rFonts w:ascii="Arial" w:hAnsi="Arial" w:cs="Arial"/>
                <w:color w:val="000000"/>
                <w:sz w:val="24"/>
              </w:rPr>
              <w:t>Orientation to process for securing state facility beds</w:t>
            </w:r>
          </w:p>
        </w:tc>
        <w:tc>
          <w:tcPr>
            <w:tcW w:w="4950" w:type="dxa"/>
          </w:tcPr>
          <w:p w:rsidR="003E3828" w:rsidRDefault="003E3828" w:rsidP="003E3828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</w:rPr>
              <w:t>Signed and dated by ES Manager or designee:</w:t>
            </w:r>
          </w:p>
          <w:p w:rsidR="003E3828" w:rsidRPr="006D1D09" w:rsidRDefault="003E3828" w:rsidP="006543F0">
            <w:pPr>
              <w:rPr>
                <w:rFonts w:ascii="Arial" w:hAnsi="Arial" w:cs="Arial"/>
              </w:rPr>
            </w:pPr>
          </w:p>
        </w:tc>
      </w:tr>
      <w:tr w:rsidR="003E3828" w:rsidRPr="006D1D09" w:rsidTr="003E3828">
        <w:tc>
          <w:tcPr>
            <w:tcW w:w="5328" w:type="dxa"/>
          </w:tcPr>
          <w:p w:rsidR="003E3828" w:rsidRDefault="003E3828" w:rsidP="006543F0">
            <w:pPr>
              <w:rPr>
                <w:rFonts w:ascii="Arial" w:hAnsi="Arial" w:cs="Arial"/>
                <w:color w:val="000000"/>
                <w:sz w:val="24"/>
              </w:rPr>
            </w:pPr>
            <w:r w:rsidRPr="00C12384">
              <w:rPr>
                <w:rFonts w:ascii="Arial" w:hAnsi="Arial" w:cs="Arial"/>
                <w:color w:val="000000"/>
                <w:sz w:val="24"/>
              </w:rPr>
              <w:t>Orientation to process to access LIPOS or SARPOS funding</w:t>
            </w:r>
          </w:p>
          <w:p w:rsidR="003E3828" w:rsidRPr="006D1D09" w:rsidRDefault="003E3828" w:rsidP="006543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:rsidR="003E3828" w:rsidRDefault="003E3828" w:rsidP="003E3828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</w:rPr>
              <w:t>Signed and dated by ES Manager or designee:</w:t>
            </w:r>
          </w:p>
          <w:p w:rsidR="003E3828" w:rsidRPr="006D1D09" w:rsidRDefault="003E3828" w:rsidP="006543F0">
            <w:pPr>
              <w:rPr>
                <w:rFonts w:ascii="Arial" w:hAnsi="Arial" w:cs="Arial"/>
              </w:rPr>
            </w:pPr>
          </w:p>
        </w:tc>
      </w:tr>
      <w:tr w:rsidR="003E3828" w:rsidRPr="006D1D09" w:rsidTr="003E3828">
        <w:tc>
          <w:tcPr>
            <w:tcW w:w="5328" w:type="dxa"/>
          </w:tcPr>
          <w:p w:rsidR="003E3828" w:rsidRPr="006D1D09" w:rsidRDefault="003E3828" w:rsidP="006543F0">
            <w:pPr>
              <w:rPr>
                <w:rFonts w:ascii="Arial" w:hAnsi="Arial" w:cs="Arial"/>
                <w:color w:val="000000"/>
              </w:rPr>
            </w:pPr>
            <w:r w:rsidRPr="00C12384">
              <w:rPr>
                <w:rFonts w:ascii="Arial" w:hAnsi="Arial" w:cs="Arial"/>
                <w:color w:val="000000"/>
                <w:sz w:val="24"/>
              </w:rPr>
              <w:t>Orientation to alternatives for special populations [e.g. children, ID/DD or geriatric]</w:t>
            </w:r>
          </w:p>
        </w:tc>
        <w:tc>
          <w:tcPr>
            <w:tcW w:w="4950" w:type="dxa"/>
          </w:tcPr>
          <w:p w:rsidR="003E3828" w:rsidRDefault="003E3828" w:rsidP="003E3828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</w:rPr>
              <w:t>Signed and dated by ES Manager or designee:</w:t>
            </w:r>
          </w:p>
          <w:p w:rsidR="003E3828" w:rsidRPr="006D1D09" w:rsidRDefault="003E3828" w:rsidP="006543F0">
            <w:pPr>
              <w:rPr>
                <w:rFonts w:ascii="Arial" w:hAnsi="Arial" w:cs="Arial"/>
              </w:rPr>
            </w:pPr>
          </w:p>
        </w:tc>
      </w:tr>
      <w:tr w:rsidR="003E3828" w:rsidRPr="006D1D09" w:rsidTr="003E3828">
        <w:tc>
          <w:tcPr>
            <w:tcW w:w="5328" w:type="dxa"/>
          </w:tcPr>
          <w:p w:rsidR="003E3828" w:rsidRPr="006D1D09" w:rsidRDefault="003E3828" w:rsidP="006543F0">
            <w:pPr>
              <w:rPr>
                <w:rFonts w:ascii="Arial" w:hAnsi="Arial" w:cs="Arial"/>
                <w:color w:val="000000"/>
              </w:rPr>
            </w:pPr>
            <w:r w:rsidRPr="00C12384">
              <w:rPr>
                <w:rFonts w:ascii="Arial" w:hAnsi="Arial" w:cs="Arial"/>
                <w:color w:val="000000"/>
                <w:sz w:val="24"/>
              </w:rPr>
              <w:t>Orientation to Federal and State laws about allowed disclosure of information and communication in routine and emergency situations</w:t>
            </w:r>
          </w:p>
        </w:tc>
        <w:tc>
          <w:tcPr>
            <w:tcW w:w="4950" w:type="dxa"/>
          </w:tcPr>
          <w:p w:rsidR="003E3828" w:rsidRDefault="003E3828" w:rsidP="003E3828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</w:rPr>
              <w:t>Signed and dated by ES Manager or designee:</w:t>
            </w:r>
          </w:p>
          <w:p w:rsidR="003E3828" w:rsidRPr="006D1D09" w:rsidRDefault="003E3828" w:rsidP="006543F0">
            <w:pPr>
              <w:rPr>
                <w:rFonts w:ascii="Arial" w:hAnsi="Arial" w:cs="Arial"/>
              </w:rPr>
            </w:pPr>
          </w:p>
        </w:tc>
      </w:tr>
      <w:tr w:rsidR="003E3828" w:rsidRPr="006D1D09" w:rsidTr="003E3828">
        <w:tc>
          <w:tcPr>
            <w:tcW w:w="5328" w:type="dxa"/>
          </w:tcPr>
          <w:p w:rsidR="003E3828" w:rsidRDefault="003E3828" w:rsidP="006543F0">
            <w:pPr>
              <w:rPr>
                <w:rFonts w:ascii="Arial" w:hAnsi="Arial" w:cs="Arial"/>
                <w:color w:val="000000"/>
                <w:sz w:val="24"/>
              </w:rPr>
            </w:pPr>
            <w:r w:rsidRPr="00C12384">
              <w:rPr>
                <w:rFonts w:ascii="Arial" w:hAnsi="Arial" w:cs="Arial"/>
                <w:color w:val="000000"/>
                <w:sz w:val="24"/>
              </w:rPr>
              <w:t>Tour of local facilities [E.g. local hospitals, CSU’s, jail, REACH, etc.] as relevant.</w:t>
            </w:r>
          </w:p>
          <w:p w:rsidR="003E3828" w:rsidRPr="006D1D09" w:rsidRDefault="003E3828" w:rsidP="006543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50" w:type="dxa"/>
          </w:tcPr>
          <w:p w:rsidR="003E3828" w:rsidRDefault="003E3828" w:rsidP="003E3828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</w:rPr>
              <w:t>Signed and dated by ES Manager or designee:</w:t>
            </w:r>
          </w:p>
          <w:p w:rsidR="003E3828" w:rsidRPr="006D1D09" w:rsidRDefault="003E3828" w:rsidP="006543F0">
            <w:pPr>
              <w:rPr>
                <w:rFonts w:ascii="Arial" w:hAnsi="Arial" w:cs="Arial"/>
              </w:rPr>
            </w:pPr>
          </w:p>
        </w:tc>
      </w:tr>
      <w:tr w:rsidR="006D1D09" w:rsidRPr="006D1D09" w:rsidTr="003E3828">
        <w:tc>
          <w:tcPr>
            <w:tcW w:w="5328" w:type="dxa"/>
          </w:tcPr>
          <w:p w:rsidR="006D1D09" w:rsidRPr="006D1D09" w:rsidRDefault="006D1D09" w:rsidP="006543F0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  <w:color w:val="000000"/>
              </w:rPr>
              <w:t>Agreement that for a minimum of three months after certification the newly certified person will consult with a supervisor on any case where he/she intends to recommend a release from an ECO without hospitalization.</w:t>
            </w:r>
          </w:p>
        </w:tc>
        <w:tc>
          <w:tcPr>
            <w:tcW w:w="4950" w:type="dxa"/>
          </w:tcPr>
          <w:p w:rsidR="006D1D09" w:rsidRPr="006D1D09" w:rsidRDefault="006D1D09" w:rsidP="006543F0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</w:rPr>
              <w:t>Signed by ES Manager or designee and the individual to be certified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6D1D09" w:rsidRPr="006D1D09" w:rsidRDefault="006D1D09" w:rsidP="006D1D09">
      <w:pPr>
        <w:rPr>
          <w:rFonts w:ascii="Arial" w:hAnsi="Arial" w:cs="Arial"/>
        </w:rPr>
      </w:pPr>
    </w:p>
    <w:p w:rsidR="006D1D09" w:rsidRPr="006D1D09" w:rsidRDefault="006D1D09" w:rsidP="006D1D09">
      <w:pPr>
        <w:rPr>
          <w:rFonts w:ascii="Arial" w:hAnsi="Arial" w:cs="Arial"/>
          <w:b/>
        </w:rPr>
      </w:pPr>
      <w:r w:rsidRPr="006D1D09">
        <w:rPr>
          <w:rFonts w:ascii="Arial" w:hAnsi="Arial" w:cs="Arial"/>
          <w:b/>
        </w:rPr>
        <w:t>Experiential Orientation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220"/>
      </w:tblGrid>
      <w:tr w:rsidR="006D1D09" w:rsidRPr="006D1D09" w:rsidTr="006D1D09">
        <w:tc>
          <w:tcPr>
            <w:tcW w:w="4788" w:type="dxa"/>
          </w:tcPr>
          <w:p w:rsidR="006D1D09" w:rsidRPr="006D1D09" w:rsidRDefault="006D1D09" w:rsidP="006D1D09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</w:rPr>
              <w:t xml:space="preserve">Completion of 40 hours of observation of direct emergency services client or collateral contact </w:t>
            </w:r>
            <w:r>
              <w:rPr>
                <w:rFonts w:ascii="Arial" w:hAnsi="Arial" w:cs="Arial"/>
              </w:rPr>
              <w:t>(</w:t>
            </w:r>
            <w:r w:rsidRPr="006D1D09">
              <w:rPr>
                <w:rFonts w:ascii="Arial" w:hAnsi="Arial" w:cs="Arial"/>
              </w:rPr>
              <w:t>including telephone evaluation/triage</w:t>
            </w:r>
            <w:r>
              <w:rPr>
                <w:rFonts w:ascii="Arial" w:hAnsi="Arial" w:cs="Arial"/>
              </w:rPr>
              <w:t>)</w:t>
            </w:r>
            <w:r w:rsidRPr="006D1D09">
              <w:rPr>
                <w:rFonts w:ascii="Arial" w:hAnsi="Arial" w:cs="Arial"/>
              </w:rPr>
              <w:t xml:space="preserve"> conducted by a certified prescreener.</w:t>
            </w:r>
          </w:p>
        </w:tc>
        <w:tc>
          <w:tcPr>
            <w:tcW w:w="5220" w:type="dxa"/>
          </w:tcPr>
          <w:p w:rsidR="006D1D09" w:rsidRPr="006D1D09" w:rsidRDefault="006D1D09" w:rsidP="006543F0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</w:rPr>
              <w:t>Signed and dated by ES Manager or designee:</w:t>
            </w:r>
          </w:p>
        </w:tc>
      </w:tr>
      <w:tr w:rsidR="006D1D09" w:rsidRPr="006D1D09" w:rsidTr="006D1D09">
        <w:tc>
          <w:tcPr>
            <w:tcW w:w="4788" w:type="dxa"/>
          </w:tcPr>
          <w:p w:rsidR="003E3828" w:rsidRPr="00C12384" w:rsidRDefault="003E3828" w:rsidP="003E3828">
            <w:pPr>
              <w:pStyle w:val="yiv6106240808msolistparagraphcxspmiddle"/>
              <w:spacing w:before="2" w:after="2"/>
              <w:rPr>
                <w:rFonts w:ascii="Arial" w:hAnsi="Arial" w:cs="Arial"/>
                <w:sz w:val="24"/>
              </w:rPr>
            </w:pPr>
            <w:r w:rsidRPr="00C12384">
              <w:rPr>
                <w:rFonts w:ascii="Arial" w:hAnsi="Arial" w:cs="Arial"/>
                <w:sz w:val="24"/>
              </w:rPr>
              <w:t xml:space="preserve">Completion of direct observation of the new employee by a qualified certified prescreener of 40 hours of direct emergency services work. This cannot commence before #1 is completed. </w:t>
            </w:r>
          </w:p>
          <w:p w:rsidR="006D1D09" w:rsidRPr="006D1D09" w:rsidRDefault="006D1D09" w:rsidP="006543F0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6D1D09" w:rsidRPr="006D1D09" w:rsidRDefault="006D1D09" w:rsidP="006543F0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</w:rPr>
              <w:t>Signed and dated by ES Manager or designee:</w:t>
            </w:r>
          </w:p>
        </w:tc>
      </w:tr>
      <w:tr w:rsidR="006D1D09" w:rsidRPr="006D1D09" w:rsidTr="006D1D09">
        <w:tc>
          <w:tcPr>
            <w:tcW w:w="4788" w:type="dxa"/>
          </w:tcPr>
          <w:p w:rsidR="006D1D09" w:rsidRPr="006D1D09" w:rsidRDefault="003E3828" w:rsidP="006543F0">
            <w:pPr>
              <w:rPr>
                <w:rFonts w:ascii="Arial" w:hAnsi="Arial" w:cs="Arial"/>
              </w:rPr>
            </w:pPr>
            <w:r w:rsidRPr="00C12384">
              <w:rPr>
                <w:rFonts w:ascii="Arial" w:hAnsi="Arial" w:cs="Arial"/>
                <w:sz w:val="24"/>
              </w:rPr>
              <w:t>Completion of a minimum of 3 prescreening evaluations under direct observation by a qualified certified prescreener.</w:t>
            </w:r>
          </w:p>
        </w:tc>
        <w:tc>
          <w:tcPr>
            <w:tcW w:w="5220" w:type="dxa"/>
          </w:tcPr>
          <w:p w:rsidR="006D1D09" w:rsidRDefault="006D1D09" w:rsidP="006543F0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</w:rPr>
              <w:t>Signed and dated by ES Manager or designee:</w:t>
            </w:r>
          </w:p>
          <w:p w:rsidR="006D1D09" w:rsidRPr="006D1D09" w:rsidRDefault="006D1D09" w:rsidP="006543F0">
            <w:pPr>
              <w:rPr>
                <w:rFonts w:ascii="Arial" w:hAnsi="Arial" w:cs="Arial"/>
              </w:rPr>
            </w:pPr>
          </w:p>
        </w:tc>
      </w:tr>
      <w:tr w:rsidR="006D1D09" w:rsidRPr="006D1D09" w:rsidTr="006D1D09">
        <w:tc>
          <w:tcPr>
            <w:tcW w:w="4788" w:type="dxa"/>
          </w:tcPr>
          <w:p w:rsidR="006D1D09" w:rsidRPr="003E3828" w:rsidRDefault="003E3828" w:rsidP="003E3828">
            <w:pPr>
              <w:pStyle w:val="yiv6106240808msolistparagraphcxspmiddle"/>
              <w:spacing w:before="2" w:after="2"/>
              <w:rPr>
                <w:rFonts w:ascii="Arial" w:hAnsi="Arial" w:cs="Arial"/>
                <w:sz w:val="24"/>
              </w:rPr>
            </w:pPr>
            <w:r w:rsidRPr="00C12384">
              <w:rPr>
                <w:rFonts w:ascii="Arial" w:hAnsi="Arial" w:cs="Arial"/>
                <w:color w:val="000000"/>
                <w:sz w:val="24"/>
              </w:rPr>
              <w:t>Attestation by supervisor that, based upon direct observation, the applicant has reached a minimal acceptable level of clinical competence and procedural knowledge to be certified. This includes such things as interviewing skills, mental status exam, substance use assessment and risk assessment</w:t>
            </w:r>
            <w:r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  <w:tc>
          <w:tcPr>
            <w:tcW w:w="5220" w:type="dxa"/>
          </w:tcPr>
          <w:p w:rsidR="006D1D09" w:rsidRDefault="006D1D09" w:rsidP="006D1D09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</w:rPr>
              <w:t>Signed and dated by ES Manager or designee:</w:t>
            </w:r>
          </w:p>
          <w:p w:rsidR="006D1D09" w:rsidRPr="006D1D09" w:rsidRDefault="006D1D09" w:rsidP="006543F0">
            <w:pPr>
              <w:rPr>
                <w:rFonts w:ascii="Arial" w:hAnsi="Arial" w:cs="Arial"/>
              </w:rPr>
            </w:pPr>
          </w:p>
        </w:tc>
      </w:tr>
      <w:tr w:rsidR="006D1D09" w:rsidRPr="006D1D09" w:rsidTr="006D1D09">
        <w:tc>
          <w:tcPr>
            <w:tcW w:w="4788" w:type="dxa"/>
          </w:tcPr>
          <w:p w:rsidR="006D1D09" w:rsidRPr="006D1D09" w:rsidRDefault="003E3828" w:rsidP="006543F0">
            <w:pPr>
              <w:rPr>
                <w:rFonts w:ascii="Arial" w:hAnsi="Arial" w:cs="Arial"/>
              </w:rPr>
            </w:pPr>
            <w:r w:rsidRPr="00C12384">
              <w:rPr>
                <w:rFonts w:ascii="Arial" w:hAnsi="Arial" w:cs="Arial"/>
                <w:color w:val="000000"/>
                <w:sz w:val="24"/>
              </w:rPr>
              <w:t>Agreement that for a minimum of three months after certification the newly certified person will consult with a supervisor on any case where he/she intends to recommend a release from an ECO without hospitalization.</w:t>
            </w:r>
          </w:p>
        </w:tc>
        <w:tc>
          <w:tcPr>
            <w:tcW w:w="5220" w:type="dxa"/>
          </w:tcPr>
          <w:p w:rsidR="006D1D09" w:rsidRDefault="006D1D09" w:rsidP="006D1D09">
            <w:pPr>
              <w:rPr>
                <w:rFonts w:ascii="Arial" w:hAnsi="Arial" w:cs="Arial"/>
              </w:rPr>
            </w:pPr>
            <w:r w:rsidRPr="006D1D09">
              <w:rPr>
                <w:rFonts w:ascii="Arial" w:hAnsi="Arial" w:cs="Arial"/>
              </w:rPr>
              <w:t>Signed and dated by ES Manager or designee:</w:t>
            </w:r>
          </w:p>
          <w:p w:rsidR="006D1D09" w:rsidRPr="006D1D09" w:rsidRDefault="006D1D09" w:rsidP="006543F0">
            <w:pPr>
              <w:rPr>
                <w:rFonts w:ascii="Arial" w:hAnsi="Arial" w:cs="Arial"/>
              </w:rPr>
            </w:pPr>
          </w:p>
        </w:tc>
      </w:tr>
    </w:tbl>
    <w:p w:rsidR="006D1D09" w:rsidRDefault="006D1D09" w:rsidP="006D1D09">
      <w:pPr>
        <w:rPr>
          <w:rFonts w:ascii="Arial" w:hAnsi="Arial" w:cs="Arial"/>
        </w:rPr>
      </w:pPr>
    </w:p>
    <w:p w:rsidR="006D1D09" w:rsidRPr="006D1D09" w:rsidRDefault="006D1D09" w:rsidP="006D1D09">
      <w:pPr>
        <w:rPr>
          <w:rFonts w:ascii="Arial" w:hAnsi="Arial" w:cs="Arial"/>
        </w:rPr>
      </w:pPr>
      <w:r w:rsidRPr="006D1D09">
        <w:rPr>
          <w:rFonts w:ascii="Arial" w:hAnsi="Arial" w:cs="Arial"/>
        </w:rPr>
        <w:t xml:space="preserve">For consistency and clarity during a review, completion of this Orientation Checklist is required. It does not preclude additional items from being required at the local level. </w:t>
      </w:r>
    </w:p>
    <w:p w:rsidR="00052476" w:rsidRPr="006D1D09" w:rsidRDefault="00052476" w:rsidP="00C12384">
      <w:pPr>
        <w:rPr>
          <w:rFonts w:ascii="Arial" w:hAnsi="Arial" w:cs="Arial"/>
          <w:sz w:val="32"/>
          <w:szCs w:val="24"/>
        </w:rPr>
      </w:pPr>
    </w:p>
    <w:sectPr w:rsidR="00052476" w:rsidRPr="006D1D09" w:rsidSect="00C12384">
      <w:foot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4D" w:rsidRDefault="0020584D" w:rsidP="009F7295">
      <w:pPr>
        <w:spacing w:after="0" w:line="240" w:lineRule="auto"/>
      </w:pPr>
      <w:r>
        <w:separator/>
      </w:r>
    </w:p>
  </w:endnote>
  <w:endnote w:type="continuationSeparator" w:id="0">
    <w:p w:rsidR="0020584D" w:rsidRDefault="0020584D" w:rsidP="009F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EE" w:rsidRDefault="00BA03C5">
    <w:pPr>
      <w:pStyle w:val="Footer"/>
      <w:rPr>
        <w:sz w:val="20"/>
      </w:rPr>
    </w:pPr>
    <w:r w:rsidRPr="00BA03C5"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-313279</wp:posOffset>
          </wp:positionH>
          <wp:positionV relativeFrom="paragraph">
            <wp:posOffset>3755</wp:posOffset>
          </wp:positionV>
          <wp:extent cx="322995" cy="333955"/>
          <wp:effectExtent l="19050" t="0" r="855" b="0"/>
          <wp:wrapNone/>
          <wp:docPr id="4" name="Picture 0" descr="DBHDS_Logo_Cropped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_Logo_Cropped-SM.jpg"/>
                  <pic:cNvPicPr/>
                </pic:nvPicPr>
                <pic:blipFill>
                  <a:blip r:embed="rId1"/>
                  <a:srcRect r="77700"/>
                  <a:stretch>
                    <a:fillRect/>
                  </a:stretch>
                </pic:blipFill>
                <pic:spPr>
                  <a:xfrm>
                    <a:off x="0" y="0"/>
                    <a:ext cx="322995" cy="333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 w:rsidR="005819EE">
      <w:rPr>
        <w:sz w:val="20"/>
      </w:rPr>
      <w:t>Virginia Department of Behavioral Health &amp; Developmental Services</w:t>
    </w:r>
    <w:r w:rsidR="005819EE" w:rsidRPr="005819EE">
      <w:rPr>
        <w:sz w:val="20"/>
      </w:rPr>
      <w:ptab w:relativeTo="margin" w:alignment="right" w:leader="none"/>
    </w:r>
    <w:r w:rsidR="005819EE">
      <w:rPr>
        <w:sz w:val="20"/>
      </w:rPr>
      <w:t>Dev. 3/2016</w:t>
    </w:r>
  </w:p>
  <w:p w:rsidR="00E118E8" w:rsidRPr="008D2549" w:rsidRDefault="00BA03C5">
    <w:pPr>
      <w:pStyle w:val="Footer"/>
      <w:rPr>
        <w:color w:val="FF0000"/>
        <w:sz w:val="20"/>
      </w:rPr>
    </w:pPr>
    <w:r>
      <w:rPr>
        <w:sz w:val="20"/>
      </w:rPr>
      <w:t xml:space="preserve"> </w:t>
    </w:r>
    <w:r w:rsidR="00943CE5">
      <w:rPr>
        <w:sz w:val="20"/>
      </w:rPr>
      <w:t>Form BH.CS.XX-000</w:t>
    </w:r>
    <w:r w:rsidR="006D1D09">
      <w:rPr>
        <w:sz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4D" w:rsidRDefault="0020584D" w:rsidP="009F7295">
      <w:pPr>
        <w:spacing w:after="0" w:line="240" w:lineRule="auto"/>
      </w:pPr>
      <w:r>
        <w:separator/>
      </w:r>
    </w:p>
  </w:footnote>
  <w:footnote w:type="continuationSeparator" w:id="0">
    <w:p w:rsidR="0020584D" w:rsidRDefault="0020584D" w:rsidP="009F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3B9"/>
    <w:multiLevelType w:val="hybridMultilevel"/>
    <w:tmpl w:val="60702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13893"/>
    <w:multiLevelType w:val="hybridMultilevel"/>
    <w:tmpl w:val="3526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87318"/>
    <w:multiLevelType w:val="hybridMultilevel"/>
    <w:tmpl w:val="C642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F73F6"/>
    <w:multiLevelType w:val="hybridMultilevel"/>
    <w:tmpl w:val="C642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B4D33"/>
    <w:multiLevelType w:val="hybridMultilevel"/>
    <w:tmpl w:val="C642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7006A"/>
    <w:multiLevelType w:val="hybridMultilevel"/>
    <w:tmpl w:val="3C9E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E454E"/>
    <w:multiLevelType w:val="hybridMultilevel"/>
    <w:tmpl w:val="32181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hrziQnmgejpXy+JhRnKybVZ1rw=" w:salt="OfViHKo4jPsTLgCmNMhAM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62"/>
    <w:rsid w:val="00011ED4"/>
    <w:rsid w:val="00041A82"/>
    <w:rsid w:val="00041E6C"/>
    <w:rsid w:val="00052476"/>
    <w:rsid w:val="000E3523"/>
    <w:rsid w:val="000F538C"/>
    <w:rsid w:val="00161F6C"/>
    <w:rsid w:val="00162A73"/>
    <w:rsid w:val="001965C0"/>
    <w:rsid w:val="001C2771"/>
    <w:rsid w:val="001D4D4E"/>
    <w:rsid w:val="001E7880"/>
    <w:rsid w:val="001F6D94"/>
    <w:rsid w:val="00204ED2"/>
    <w:rsid w:val="0020584D"/>
    <w:rsid w:val="002131BE"/>
    <w:rsid w:val="00220A5F"/>
    <w:rsid w:val="00235ADE"/>
    <w:rsid w:val="00250DB0"/>
    <w:rsid w:val="00251B24"/>
    <w:rsid w:val="00371504"/>
    <w:rsid w:val="00376D46"/>
    <w:rsid w:val="003E3828"/>
    <w:rsid w:val="003E7AF6"/>
    <w:rsid w:val="003F1754"/>
    <w:rsid w:val="00405682"/>
    <w:rsid w:val="00407E2E"/>
    <w:rsid w:val="00410C33"/>
    <w:rsid w:val="00456AB6"/>
    <w:rsid w:val="00460152"/>
    <w:rsid w:val="00462E1D"/>
    <w:rsid w:val="0047622B"/>
    <w:rsid w:val="004824F0"/>
    <w:rsid w:val="004968BF"/>
    <w:rsid w:val="004B3010"/>
    <w:rsid w:val="004E5AED"/>
    <w:rsid w:val="004F355C"/>
    <w:rsid w:val="00521AEE"/>
    <w:rsid w:val="00541D62"/>
    <w:rsid w:val="0057343F"/>
    <w:rsid w:val="005819EE"/>
    <w:rsid w:val="005B4578"/>
    <w:rsid w:val="005B4DD9"/>
    <w:rsid w:val="005C0B2A"/>
    <w:rsid w:val="00652CAF"/>
    <w:rsid w:val="006749D4"/>
    <w:rsid w:val="00686110"/>
    <w:rsid w:val="006C56AF"/>
    <w:rsid w:val="006D1D09"/>
    <w:rsid w:val="006E4A7E"/>
    <w:rsid w:val="006F30B6"/>
    <w:rsid w:val="00700728"/>
    <w:rsid w:val="00721FE4"/>
    <w:rsid w:val="007910DE"/>
    <w:rsid w:val="00826BE3"/>
    <w:rsid w:val="00826CAA"/>
    <w:rsid w:val="0084013A"/>
    <w:rsid w:val="0084458B"/>
    <w:rsid w:val="00882FE7"/>
    <w:rsid w:val="008A4E46"/>
    <w:rsid w:val="008C3E21"/>
    <w:rsid w:val="008C64B1"/>
    <w:rsid w:val="008D2549"/>
    <w:rsid w:val="008E739E"/>
    <w:rsid w:val="009300AC"/>
    <w:rsid w:val="00943CE5"/>
    <w:rsid w:val="00981DC6"/>
    <w:rsid w:val="009C4F40"/>
    <w:rsid w:val="009D3B1E"/>
    <w:rsid w:val="009D45F0"/>
    <w:rsid w:val="009D6A22"/>
    <w:rsid w:val="009F7295"/>
    <w:rsid w:val="00A00721"/>
    <w:rsid w:val="00A02784"/>
    <w:rsid w:val="00A76D45"/>
    <w:rsid w:val="00A857B2"/>
    <w:rsid w:val="00A9596D"/>
    <w:rsid w:val="00A97845"/>
    <w:rsid w:val="00AA5CAD"/>
    <w:rsid w:val="00AD1EB7"/>
    <w:rsid w:val="00AF305A"/>
    <w:rsid w:val="00B307BA"/>
    <w:rsid w:val="00B61475"/>
    <w:rsid w:val="00B941B9"/>
    <w:rsid w:val="00BA03C5"/>
    <w:rsid w:val="00BF2C35"/>
    <w:rsid w:val="00BF76CC"/>
    <w:rsid w:val="00C12384"/>
    <w:rsid w:val="00C211E7"/>
    <w:rsid w:val="00C23B18"/>
    <w:rsid w:val="00C523CC"/>
    <w:rsid w:val="00C67212"/>
    <w:rsid w:val="00C8645D"/>
    <w:rsid w:val="00CA4D0E"/>
    <w:rsid w:val="00CA7967"/>
    <w:rsid w:val="00D4637E"/>
    <w:rsid w:val="00D71BC7"/>
    <w:rsid w:val="00D81E33"/>
    <w:rsid w:val="00DA2803"/>
    <w:rsid w:val="00DE387A"/>
    <w:rsid w:val="00DF3536"/>
    <w:rsid w:val="00E118E8"/>
    <w:rsid w:val="00E15117"/>
    <w:rsid w:val="00E35E4C"/>
    <w:rsid w:val="00E84EA5"/>
    <w:rsid w:val="00EA7855"/>
    <w:rsid w:val="00EE18CF"/>
    <w:rsid w:val="00EF28A5"/>
    <w:rsid w:val="00F14718"/>
    <w:rsid w:val="00F23ADC"/>
    <w:rsid w:val="00F36702"/>
    <w:rsid w:val="00F36F70"/>
    <w:rsid w:val="00F54A1D"/>
    <w:rsid w:val="00F76746"/>
    <w:rsid w:val="00FB4250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AF3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9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9F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95"/>
  </w:style>
  <w:style w:type="paragraph" w:styleId="Footer">
    <w:name w:val="footer"/>
    <w:basedOn w:val="Normal"/>
    <w:link w:val="FooterChar"/>
    <w:uiPriority w:val="99"/>
    <w:unhideWhenUsed/>
    <w:locked/>
    <w:rsid w:val="009F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95"/>
  </w:style>
  <w:style w:type="table" w:styleId="TableGrid">
    <w:name w:val="Table Grid"/>
    <w:basedOn w:val="TableNormal"/>
    <w:uiPriority w:val="59"/>
    <w:locked/>
    <w:rsid w:val="00BF7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D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D4D4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EA7855"/>
    <w:rPr>
      <w:color w:val="808080"/>
    </w:rPr>
  </w:style>
  <w:style w:type="paragraph" w:customStyle="1" w:styleId="yiv6106240808msonormal">
    <w:name w:val="yiv6106240808msonormal"/>
    <w:basedOn w:val="Normal"/>
    <w:rsid w:val="00C12384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yiv6106240808msolistparagraph">
    <w:name w:val="yiv6106240808msolistparagraph"/>
    <w:basedOn w:val="Normal"/>
    <w:rsid w:val="00C12384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yiv6106240808msolistparagraphcxspmiddle">
    <w:name w:val="yiv6106240808msolistparagraphcxspmiddle"/>
    <w:basedOn w:val="Normal"/>
    <w:rsid w:val="00C12384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yiv6106240808msolistparagraphcxsplast">
    <w:name w:val="yiv6106240808msolistparagraphcxsplast"/>
    <w:basedOn w:val="Normal"/>
    <w:rsid w:val="00C12384"/>
    <w:pPr>
      <w:spacing w:beforeLines="1" w:afterLines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AF3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9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9F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95"/>
  </w:style>
  <w:style w:type="paragraph" w:styleId="Footer">
    <w:name w:val="footer"/>
    <w:basedOn w:val="Normal"/>
    <w:link w:val="FooterChar"/>
    <w:uiPriority w:val="99"/>
    <w:unhideWhenUsed/>
    <w:locked/>
    <w:rsid w:val="009F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95"/>
  </w:style>
  <w:style w:type="table" w:styleId="TableGrid">
    <w:name w:val="Table Grid"/>
    <w:basedOn w:val="TableNormal"/>
    <w:uiPriority w:val="59"/>
    <w:locked/>
    <w:rsid w:val="00BF7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D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D4D4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EA7855"/>
    <w:rPr>
      <w:color w:val="808080"/>
    </w:rPr>
  </w:style>
  <w:style w:type="paragraph" w:customStyle="1" w:styleId="yiv6106240808msonormal">
    <w:name w:val="yiv6106240808msonormal"/>
    <w:basedOn w:val="Normal"/>
    <w:rsid w:val="00C12384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yiv6106240808msolistparagraph">
    <w:name w:val="yiv6106240808msolistparagraph"/>
    <w:basedOn w:val="Normal"/>
    <w:rsid w:val="00C12384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yiv6106240808msolistparagraphcxspmiddle">
    <w:name w:val="yiv6106240808msolistparagraphcxspmiddle"/>
    <w:basedOn w:val="Normal"/>
    <w:rsid w:val="00C12384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yiv6106240808msolistparagraphcxsplast">
    <w:name w:val="yiv6106240808msolistparagraphcxsplast"/>
    <w:basedOn w:val="Normal"/>
    <w:rsid w:val="00C12384"/>
    <w:pPr>
      <w:spacing w:beforeLines="1" w:afterLines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9D749-4616-4943-9A00-59F91BB3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OConnor</dc:creator>
  <cp:lastModifiedBy>Charlene Lindiwe Smith</cp:lastModifiedBy>
  <cp:revision>2</cp:revision>
  <cp:lastPrinted>2016-04-05T15:21:00Z</cp:lastPrinted>
  <dcterms:created xsi:type="dcterms:W3CDTF">2016-04-07T13:22:00Z</dcterms:created>
  <dcterms:modified xsi:type="dcterms:W3CDTF">2016-04-07T13:22:00Z</dcterms:modified>
</cp:coreProperties>
</file>