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D8AA" w14:textId="223F0706" w:rsidR="003A7A1D" w:rsidRDefault="003A7A1D">
      <w:r w:rsidRPr="00F14A40">
        <w:rPr>
          <w:b/>
          <w:bCs/>
          <w:highlight w:val="cyan"/>
          <w:u w:val="single"/>
        </w:rPr>
        <w:t>Complaints against the Department of Social Services</w:t>
      </w:r>
      <w:r>
        <w:t>:</w:t>
      </w:r>
    </w:p>
    <w:p w14:paraId="66FD3A88" w14:textId="4501F5E2" w:rsidR="003A7A1D" w:rsidRDefault="008108A0">
      <w:r>
        <w:t>Complaints</w:t>
      </w:r>
      <w:r w:rsidR="003A7A1D">
        <w:t xml:space="preserve"> against the Department of Social Services</w:t>
      </w:r>
      <w:r w:rsidR="00A52865">
        <w:t xml:space="preserve"> (Adult Protective Services (APS) or Child Protective Services </w:t>
      </w:r>
      <w:r w:rsidR="00B148CE">
        <w:t>(</w:t>
      </w:r>
      <w:r w:rsidR="00A52865">
        <w:t>CPS)</w:t>
      </w:r>
      <w:r w:rsidR="003A7A1D">
        <w:t xml:space="preserve">, or any social worker or other employee of the Department of Social Services, </w:t>
      </w:r>
      <w:r w:rsidR="0064110C">
        <w:t>or complaints related to foster care or other child-placing matters</w:t>
      </w:r>
      <w:r w:rsidR="003A7A1D">
        <w:t>:</w:t>
      </w:r>
    </w:p>
    <w:bookmarkStart w:id="0" w:name="_Hlk126311262"/>
    <w:p w14:paraId="7D7BF73A" w14:textId="77777777" w:rsidR="008108A0" w:rsidRDefault="008108A0" w:rsidP="008108A0">
      <w:pPr>
        <w:numPr>
          <w:ilvl w:val="0"/>
          <w:numId w:val="1"/>
        </w:numPr>
        <w:shd w:val="clear" w:color="auto" w:fill="FFFFFF"/>
        <w:spacing w:before="100" w:beforeAutospacing="1" w:after="100" w:afterAutospacing="1" w:line="240" w:lineRule="auto"/>
        <w:rPr>
          <w:rFonts w:ascii="Segoe UI" w:hAnsi="Segoe UI" w:cs="Segoe UI"/>
          <w:color w:val="212529"/>
          <w:sz w:val="21"/>
          <w:szCs w:val="21"/>
        </w:rPr>
      </w:pPr>
      <w:r>
        <w:rPr>
          <w:rFonts w:ascii="Segoe UI" w:hAnsi="Segoe UI" w:cs="Segoe UI"/>
          <w:color w:val="212529"/>
          <w:sz w:val="21"/>
          <w:szCs w:val="21"/>
        </w:rPr>
        <w:fldChar w:fldCharType="begin"/>
      </w:r>
      <w:r>
        <w:rPr>
          <w:rFonts w:ascii="Segoe UI" w:hAnsi="Segoe UI" w:cs="Segoe UI"/>
          <w:color w:val="212529"/>
          <w:sz w:val="21"/>
          <w:szCs w:val="21"/>
        </w:rPr>
        <w:instrText>HYPERLINK "https://www.dss.virginia.gov/localagency/index.cgi" \t "_blank"</w:instrText>
      </w:r>
      <w:r>
        <w:rPr>
          <w:rFonts w:ascii="Segoe UI" w:hAnsi="Segoe UI" w:cs="Segoe UI"/>
          <w:color w:val="212529"/>
          <w:sz w:val="21"/>
          <w:szCs w:val="21"/>
        </w:rPr>
      </w:r>
      <w:r>
        <w:rPr>
          <w:rFonts w:ascii="Segoe UI" w:hAnsi="Segoe UI" w:cs="Segoe UI"/>
          <w:color w:val="212529"/>
          <w:sz w:val="21"/>
          <w:szCs w:val="21"/>
        </w:rPr>
        <w:fldChar w:fldCharType="separate"/>
      </w:r>
      <w:r>
        <w:rPr>
          <w:rStyle w:val="Hyperlink"/>
          <w:rFonts w:ascii="Segoe UI" w:hAnsi="Segoe UI" w:cs="Segoe UI"/>
          <w:color w:val="0C598E"/>
          <w:sz w:val="21"/>
          <w:szCs w:val="21"/>
        </w:rPr>
        <w:t>Find Your Local Department – Virginia Department of Social Services</w:t>
      </w:r>
      <w:r>
        <w:rPr>
          <w:rFonts w:ascii="Segoe UI" w:hAnsi="Segoe UI" w:cs="Segoe UI"/>
          <w:color w:val="212529"/>
          <w:sz w:val="21"/>
          <w:szCs w:val="21"/>
        </w:rPr>
        <w:fldChar w:fldCharType="end"/>
      </w:r>
    </w:p>
    <w:p w14:paraId="7BE94E09" w14:textId="3E85DE1D" w:rsidR="008108A0" w:rsidRPr="00A52865" w:rsidRDefault="008108A0" w:rsidP="00A52865">
      <w:pPr>
        <w:numPr>
          <w:ilvl w:val="0"/>
          <w:numId w:val="1"/>
        </w:numPr>
        <w:shd w:val="clear" w:color="auto" w:fill="FFFFFF"/>
        <w:spacing w:before="100" w:beforeAutospacing="1" w:after="100" w:afterAutospacing="1" w:line="240" w:lineRule="auto"/>
        <w:rPr>
          <w:rFonts w:ascii="Segoe UI" w:hAnsi="Segoe UI" w:cs="Segoe UI"/>
          <w:color w:val="212529"/>
          <w:sz w:val="21"/>
          <w:szCs w:val="21"/>
        </w:rPr>
      </w:pPr>
      <w:hyperlink r:id="rId10" w:tgtFrame="_blank" w:history="1">
        <w:r>
          <w:rPr>
            <w:rStyle w:val="Hyperlink"/>
            <w:rFonts w:ascii="Segoe UI" w:hAnsi="Segoe UI" w:cs="Segoe UI"/>
            <w:color w:val="1C2128"/>
            <w:sz w:val="21"/>
            <w:szCs w:val="21"/>
          </w:rPr>
          <w:t>Online Complaint Form – Virginia Department of Social Services</w:t>
        </w:r>
      </w:hyperlink>
      <w:r w:rsidR="00A52865" w:rsidRPr="00A52865">
        <w:rPr>
          <w:rFonts w:ascii="Segoe UI" w:hAnsi="Segoe UI" w:cs="Segoe UI"/>
          <w:color w:val="212529"/>
          <w:sz w:val="21"/>
          <w:szCs w:val="21"/>
        </w:rPr>
        <w:t xml:space="preserve"> </w:t>
      </w:r>
    </w:p>
    <w:p w14:paraId="5A712AB3" w14:textId="4FAB37AF" w:rsidR="003A7A1D" w:rsidRDefault="00EE66B7" w:rsidP="0034153B">
      <w:pPr>
        <w:pStyle w:val="ListParagraph"/>
        <w:numPr>
          <w:ilvl w:val="0"/>
          <w:numId w:val="1"/>
        </w:numPr>
      </w:pPr>
      <w:r>
        <w:t xml:space="preserve">Via </w:t>
      </w:r>
      <w:r w:rsidR="005F1BD6" w:rsidRPr="005F1BD6">
        <w:t>electronic</w:t>
      </w:r>
      <w:r>
        <w:t xml:space="preserve"> (email)</w:t>
      </w:r>
      <w:r w:rsidR="007058ED">
        <w:t xml:space="preserve"> complaint</w:t>
      </w:r>
      <w:r>
        <w:t xml:space="preserve"> at</w:t>
      </w:r>
      <w:r w:rsidR="005F1BD6" w:rsidRPr="005F1BD6">
        <w:t xml:space="preserve"> </w:t>
      </w:r>
      <w:hyperlink r:id="rId11" w:history="1">
        <w:r w:rsidR="005F1BD6" w:rsidRPr="00605153">
          <w:rPr>
            <w:rStyle w:val="Hyperlink"/>
          </w:rPr>
          <w:t>Privacy@dss.virginia.gov</w:t>
        </w:r>
      </w:hyperlink>
    </w:p>
    <w:p w14:paraId="4A409283" w14:textId="2F50699B" w:rsidR="002E5473" w:rsidRDefault="00EE66B7" w:rsidP="002E5473">
      <w:pPr>
        <w:pStyle w:val="ListParagraph"/>
        <w:numPr>
          <w:ilvl w:val="0"/>
          <w:numId w:val="1"/>
        </w:numPr>
      </w:pPr>
      <w:r>
        <w:t xml:space="preserve">Via phone </w:t>
      </w:r>
      <w:r w:rsidR="005F1BD6">
        <w:t xml:space="preserve">call </w:t>
      </w:r>
      <w:r>
        <w:t>at</w:t>
      </w:r>
      <w:r w:rsidR="005F1BD6">
        <w:t xml:space="preserve"> </w:t>
      </w:r>
      <w:r w:rsidR="005F1BD6" w:rsidRPr="005F1BD6">
        <w:t>(804) 726-7000</w:t>
      </w:r>
      <w:bookmarkEnd w:id="0"/>
    </w:p>
    <w:p w14:paraId="471DF1B2" w14:textId="77777777" w:rsidR="008108A0" w:rsidRDefault="008108A0" w:rsidP="008108A0">
      <w:pPr>
        <w:rPr>
          <w:b/>
          <w:bCs/>
          <w:u w:val="single"/>
        </w:rPr>
      </w:pPr>
      <w:r w:rsidRPr="00F14A40">
        <w:rPr>
          <w:b/>
          <w:bCs/>
          <w:highlight w:val="cyan"/>
          <w:u w:val="single"/>
        </w:rPr>
        <w:t>Complaints against Adult Living Facilities (ALFs)</w:t>
      </w:r>
      <w:r w:rsidRPr="002E5473">
        <w:rPr>
          <w:b/>
          <w:bCs/>
        </w:rPr>
        <w:t>:</w:t>
      </w:r>
    </w:p>
    <w:p w14:paraId="62CE1500" w14:textId="6B86F485" w:rsidR="008108A0" w:rsidRDefault="008108A0" w:rsidP="008108A0">
      <w:r w:rsidRPr="0034153B">
        <w:t>Complaints against an assisted living facility should be made to the Department of Social Services.</w:t>
      </w:r>
      <w:r>
        <w:t xml:space="preserve"> </w:t>
      </w:r>
      <w:r w:rsidRPr="0034153B">
        <w:t>The Virginia Department of Social Services licenses two levels of care in assisted living facilities (ALFs): residential living care (minimal assistance) or assisted living care (at least moderate assistance). Facilities licensed to provide assisted living care may also provide residential care</w:t>
      </w:r>
      <w:r w:rsidR="00364ADD">
        <w:t>. Complaints</w:t>
      </w:r>
      <w:r>
        <w:t xml:space="preserve"> about services provided within an ALF:</w:t>
      </w:r>
    </w:p>
    <w:p w14:paraId="17088AF4" w14:textId="5574A5BF" w:rsidR="008108A0" w:rsidRDefault="0023224F" w:rsidP="008108A0">
      <w:pPr>
        <w:pStyle w:val="ListParagraph"/>
        <w:numPr>
          <w:ilvl w:val="0"/>
          <w:numId w:val="4"/>
        </w:numPr>
      </w:pPr>
      <w:r>
        <w:t>C</w:t>
      </w:r>
      <w:r w:rsidR="008108A0">
        <w:t>ontact the ALF directly.</w:t>
      </w:r>
    </w:p>
    <w:p w14:paraId="3DC75FF9" w14:textId="303D5784" w:rsidR="008108A0" w:rsidRDefault="0023224F" w:rsidP="008108A0">
      <w:pPr>
        <w:pStyle w:val="ListParagraph"/>
        <w:numPr>
          <w:ilvl w:val="0"/>
          <w:numId w:val="4"/>
        </w:numPr>
      </w:pPr>
      <w:r>
        <w:t>If you do</w:t>
      </w:r>
      <w:r w:rsidR="008108A0">
        <w:t xml:space="preserve"> not wish to proceed with making the local call, please contact the Virginia Department of Social Services:</w:t>
      </w:r>
    </w:p>
    <w:p w14:paraId="5EAC5C4C" w14:textId="327FE121" w:rsidR="0023224F" w:rsidRDefault="008108A0" w:rsidP="0023224F">
      <w:pPr>
        <w:pStyle w:val="ListParagraph"/>
        <w:numPr>
          <w:ilvl w:val="1"/>
          <w:numId w:val="4"/>
        </w:numPr>
      </w:pPr>
      <w:r>
        <w:t xml:space="preserve">Via electronic (email) complaint at </w:t>
      </w:r>
      <w:hyperlink r:id="rId12" w:history="1">
        <w:r w:rsidR="0023224F" w:rsidRPr="00841D86">
          <w:rPr>
            <w:rStyle w:val="Hyperlink"/>
          </w:rPr>
          <w:t>Privacy@dss.virginia.gov</w:t>
        </w:r>
      </w:hyperlink>
      <w:r w:rsidR="0023224F">
        <w:t xml:space="preserve"> </w:t>
      </w:r>
    </w:p>
    <w:p w14:paraId="019BF566" w14:textId="77777777" w:rsidR="008108A0" w:rsidRDefault="008108A0" w:rsidP="0023224F">
      <w:pPr>
        <w:pStyle w:val="ListParagraph"/>
        <w:numPr>
          <w:ilvl w:val="1"/>
          <w:numId w:val="4"/>
        </w:numPr>
      </w:pPr>
      <w:r>
        <w:t>Via phone at (804) 726-7000</w:t>
      </w:r>
    </w:p>
    <w:p w14:paraId="080B9581" w14:textId="44D0972B" w:rsidR="003A7A1D" w:rsidRDefault="003A7A1D">
      <w:pPr>
        <w:rPr>
          <w:b/>
          <w:bCs/>
          <w:u w:val="single"/>
        </w:rPr>
      </w:pPr>
      <w:r w:rsidRPr="00F14A40">
        <w:rPr>
          <w:b/>
          <w:bCs/>
          <w:highlight w:val="cyan"/>
          <w:u w:val="single"/>
        </w:rPr>
        <w:t>Complaints against Law Enforcement</w:t>
      </w:r>
      <w:r w:rsidRPr="002E5473">
        <w:rPr>
          <w:b/>
          <w:bCs/>
        </w:rPr>
        <w:t>:</w:t>
      </w:r>
    </w:p>
    <w:p w14:paraId="1144323A" w14:textId="7874153D" w:rsidR="005F1BD6" w:rsidRDefault="008108A0">
      <w:r>
        <w:t xml:space="preserve">Complaints </w:t>
      </w:r>
      <w:r w:rsidR="005F1BD6">
        <w:t>against law enforcement, including any deputy, office</w:t>
      </w:r>
      <w:r w:rsidR="009F7C0B">
        <w:t>r</w:t>
      </w:r>
      <w:r w:rsidR="005F1BD6">
        <w:t>, or other law enforcement personnel</w:t>
      </w:r>
      <w:r>
        <w:t xml:space="preserve">: </w:t>
      </w:r>
    </w:p>
    <w:p w14:paraId="659970ED" w14:textId="0DB4F54C" w:rsidR="0034153B" w:rsidRPr="0034153B" w:rsidRDefault="0034153B">
      <w:pPr>
        <w:rPr>
          <w:b/>
          <w:bCs/>
        </w:rPr>
      </w:pPr>
      <w:r w:rsidRPr="0034153B">
        <w:rPr>
          <w:b/>
          <w:bCs/>
        </w:rPr>
        <w:t>Local Police Department Complaints</w:t>
      </w:r>
    </w:p>
    <w:p w14:paraId="3E7F0D5B" w14:textId="02FEF5F4" w:rsidR="0034153B" w:rsidRDefault="00436F11" w:rsidP="0034153B">
      <w:pPr>
        <w:pStyle w:val="ListParagraph"/>
        <w:numPr>
          <w:ilvl w:val="0"/>
          <w:numId w:val="2"/>
        </w:numPr>
      </w:pPr>
      <w:bookmarkStart w:id="1" w:name="_Hlk126314529"/>
      <w:r>
        <w:t>To submit a complaint against a local police department, please contact th</w:t>
      </w:r>
      <w:r w:rsidR="00EE66B7">
        <w:t>e</w:t>
      </w:r>
      <w:r>
        <w:t xml:space="preserve"> police department directly. </w:t>
      </w:r>
    </w:p>
    <w:p w14:paraId="51B94BD4" w14:textId="43372EBF" w:rsidR="009F7C0B" w:rsidRDefault="00436F11" w:rsidP="0034153B">
      <w:pPr>
        <w:pStyle w:val="ListParagraph"/>
        <w:numPr>
          <w:ilvl w:val="0"/>
          <w:numId w:val="2"/>
        </w:numPr>
      </w:pPr>
      <w:r>
        <w:t xml:space="preserve">If </w:t>
      </w:r>
      <w:r w:rsidR="008108A0">
        <w:t>you’re</w:t>
      </w:r>
      <w:r>
        <w:t xml:space="preserve"> uncomfortable calling the local </w:t>
      </w:r>
      <w:r w:rsidR="009F7C0B">
        <w:t xml:space="preserve">police </w:t>
      </w:r>
      <w:r>
        <w:t xml:space="preserve">department to complain, </w:t>
      </w:r>
      <w:r w:rsidR="008108A0">
        <w:t xml:space="preserve">you may </w:t>
      </w:r>
      <w:r>
        <w:t>contact the Internal Affairs at</w:t>
      </w:r>
      <w:r w:rsidR="009F7C0B">
        <w:t>:</w:t>
      </w:r>
      <w:r>
        <w:t xml:space="preserve"> </w:t>
      </w:r>
    </w:p>
    <w:p w14:paraId="4085EC2D" w14:textId="6A55C20D" w:rsidR="009F7C0B" w:rsidRDefault="009F7C0B" w:rsidP="009F7C0B">
      <w:pPr>
        <w:pStyle w:val="ListParagraph"/>
        <w:numPr>
          <w:ilvl w:val="1"/>
          <w:numId w:val="2"/>
        </w:numPr>
      </w:pPr>
      <w:r>
        <w:t xml:space="preserve">Via phone at </w:t>
      </w:r>
      <w:r w:rsidR="00436F11">
        <w:t>804-674-2792</w:t>
      </w:r>
    </w:p>
    <w:p w14:paraId="6D4E77FD" w14:textId="373B630F" w:rsidR="005F1BD6" w:rsidRDefault="009F7C0B" w:rsidP="009F7C0B">
      <w:pPr>
        <w:pStyle w:val="ListParagraph"/>
        <w:numPr>
          <w:ilvl w:val="1"/>
          <w:numId w:val="2"/>
        </w:numPr>
      </w:pPr>
      <w:r>
        <w:t>V</w:t>
      </w:r>
      <w:r w:rsidR="00436F11">
        <w:t xml:space="preserve">ia </w:t>
      </w:r>
      <w:r w:rsidR="007058ED">
        <w:t>electronic (</w:t>
      </w:r>
      <w:r w:rsidR="00436F11">
        <w:t>email</w:t>
      </w:r>
      <w:r w:rsidR="007058ED">
        <w:t>) complaint</w:t>
      </w:r>
      <w:r w:rsidR="00436F11">
        <w:t xml:space="preserve"> at </w:t>
      </w:r>
      <w:hyperlink r:id="rId13" w:history="1">
        <w:r w:rsidR="00436F11" w:rsidRPr="00605153">
          <w:rPr>
            <w:rStyle w:val="Hyperlink"/>
          </w:rPr>
          <w:t>IAUnit@vsp.virginia.gov</w:t>
        </w:r>
      </w:hyperlink>
    </w:p>
    <w:bookmarkEnd w:id="1"/>
    <w:p w14:paraId="3CF69619" w14:textId="60C856CC" w:rsidR="00436F11" w:rsidRPr="0034153B" w:rsidRDefault="0034153B">
      <w:pPr>
        <w:rPr>
          <w:b/>
          <w:bCs/>
        </w:rPr>
      </w:pPr>
      <w:r w:rsidRPr="0034153B">
        <w:rPr>
          <w:b/>
          <w:bCs/>
        </w:rPr>
        <w:t>Virginia State Police Complaints</w:t>
      </w:r>
    </w:p>
    <w:p w14:paraId="2C203648" w14:textId="77777777" w:rsidR="009F7C0B" w:rsidRDefault="00436F11" w:rsidP="0034153B">
      <w:pPr>
        <w:pStyle w:val="ListParagraph"/>
        <w:numPr>
          <w:ilvl w:val="0"/>
          <w:numId w:val="2"/>
        </w:numPr>
      </w:pPr>
      <w:r>
        <w:t xml:space="preserve">To submit a complaint against a Virginia State Police </w:t>
      </w:r>
      <w:r w:rsidR="009F7C0B">
        <w:t>officer</w:t>
      </w:r>
      <w:r>
        <w:t>, please contact the Virginia State Police at</w:t>
      </w:r>
      <w:r w:rsidR="009F7C0B">
        <w:t>:</w:t>
      </w:r>
    </w:p>
    <w:p w14:paraId="7CF1B731" w14:textId="77777777" w:rsidR="009F7C0B" w:rsidRDefault="009F7C0B" w:rsidP="009F7C0B">
      <w:pPr>
        <w:pStyle w:val="ListParagraph"/>
        <w:numPr>
          <w:ilvl w:val="1"/>
          <w:numId w:val="2"/>
        </w:numPr>
      </w:pPr>
      <w:r>
        <w:t xml:space="preserve">Via phone at </w:t>
      </w:r>
      <w:r w:rsidR="00436F11">
        <w:t>804-674-2792</w:t>
      </w:r>
    </w:p>
    <w:p w14:paraId="445EE76D" w14:textId="492C6F40" w:rsidR="00436F11" w:rsidRDefault="009F7C0B" w:rsidP="009F7C0B">
      <w:pPr>
        <w:pStyle w:val="ListParagraph"/>
        <w:numPr>
          <w:ilvl w:val="1"/>
          <w:numId w:val="2"/>
        </w:numPr>
      </w:pPr>
      <w:r>
        <w:t>V</w:t>
      </w:r>
      <w:r w:rsidR="00436F11">
        <w:t xml:space="preserve">ia </w:t>
      </w:r>
      <w:r w:rsidR="007058ED">
        <w:t>electronic (</w:t>
      </w:r>
      <w:r w:rsidR="00436F11">
        <w:t>email</w:t>
      </w:r>
      <w:r w:rsidR="007058ED">
        <w:t>) complaint</w:t>
      </w:r>
      <w:r w:rsidR="00436F11">
        <w:t xml:space="preserve"> at </w:t>
      </w:r>
      <w:hyperlink r:id="rId14" w:history="1">
        <w:r w:rsidR="00436F11" w:rsidRPr="00605153">
          <w:rPr>
            <w:rStyle w:val="Hyperlink"/>
          </w:rPr>
          <w:t>IAUnit@vsp.virginia.gov</w:t>
        </w:r>
      </w:hyperlink>
    </w:p>
    <w:p w14:paraId="39056FE0" w14:textId="06ADCD22" w:rsidR="00436F11" w:rsidRDefault="009F7C0B" w:rsidP="009F7C0B">
      <w:pPr>
        <w:pStyle w:val="ListParagraph"/>
        <w:numPr>
          <w:ilvl w:val="1"/>
          <w:numId w:val="2"/>
        </w:numPr>
      </w:pPr>
      <w:r>
        <w:t xml:space="preserve">Via mail directed to </w:t>
      </w:r>
      <w:r w:rsidR="00436F11">
        <w:t xml:space="preserve">the Superintendent of State Police or the Director or Professional Standards Unit at P.O. Box 27472, Richmond, Virginia 23261. </w:t>
      </w:r>
    </w:p>
    <w:p w14:paraId="6DA571D4" w14:textId="1CE361EC" w:rsidR="00436F11" w:rsidRPr="0023224F" w:rsidRDefault="009F7C0B" w:rsidP="009F7C0B">
      <w:pPr>
        <w:pStyle w:val="ListParagraph"/>
        <w:numPr>
          <w:ilvl w:val="1"/>
          <w:numId w:val="2"/>
        </w:numPr>
        <w:rPr>
          <w:rStyle w:val="Hyperlink"/>
          <w:color w:val="auto"/>
          <w:u w:val="none"/>
        </w:rPr>
      </w:pPr>
      <w:r>
        <w:t>Via online using the</w:t>
      </w:r>
      <w:r w:rsidR="00436F11">
        <w:t xml:space="preserve"> Citizen Complaint Form (SP-163) located at </w:t>
      </w:r>
      <w:hyperlink r:id="rId15" w:history="1">
        <w:r w:rsidR="00436F11" w:rsidRPr="00605153">
          <w:rPr>
            <w:rStyle w:val="Hyperlink"/>
          </w:rPr>
          <w:t>www.vsp.virginia.gov</w:t>
        </w:r>
      </w:hyperlink>
    </w:p>
    <w:p w14:paraId="44700E12" w14:textId="77777777" w:rsidR="0023224F" w:rsidRDefault="0023224F" w:rsidP="0023224F">
      <w:pPr>
        <w:pStyle w:val="ListParagraph"/>
        <w:ind w:left="1440"/>
      </w:pPr>
    </w:p>
    <w:p w14:paraId="5A306716" w14:textId="77777777" w:rsidR="009F7C0B" w:rsidRPr="00436F11" w:rsidRDefault="009F7C0B" w:rsidP="009F7C0B">
      <w:pPr>
        <w:pStyle w:val="ListParagraph"/>
        <w:ind w:left="1440"/>
      </w:pPr>
    </w:p>
    <w:p w14:paraId="73754A8A" w14:textId="4C47615B" w:rsidR="003A7A1D" w:rsidRDefault="003A7A1D">
      <w:pPr>
        <w:rPr>
          <w:b/>
          <w:bCs/>
          <w:u w:val="single"/>
        </w:rPr>
      </w:pPr>
      <w:r w:rsidRPr="00F14A40">
        <w:rPr>
          <w:b/>
          <w:bCs/>
          <w:highlight w:val="cyan"/>
          <w:u w:val="single"/>
        </w:rPr>
        <w:lastRenderedPageBreak/>
        <w:t>Complaints against Emergency Rooms/Department</w:t>
      </w:r>
      <w:r w:rsidR="0034153B" w:rsidRPr="00F14A40">
        <w:rPr>
          <w:b/>
          <w:bCs/>
          <w:highlight w:val="cyan"/>
          <w:u w:val="single"/>
        </w:rPr>
        <w:t>s, or other Medical Facilities</w:t>
      </w:r>
      <w:r w:rsidRPr="002E5473">
        <w:rPr>
          <w:b/>
          <w:bCs/>
        </w:rPr>
        <w:t>:</w:t>
      </w:r>
    </w:p>
    <w:p w14:paraId="0388BCA3" w14:textId="77777777" w:rsidR="00364ADD" w:rsidRDefault="008108A0" w:rsidP="00364ADD">
      <w:r>
        <w:t>C</w:t>
      </w:r>
      <w:r w:rsidR="00436F11">
        <w:t>omplain</w:t>
      </w:r>
      <w:r>
        <w:t>ts</w:t>
      </w:r>
      <w:r w:rsidR="00436F11">
        <w:t xml:space="preserve"> against a local Emergency Room (ER) or Emergency Department (ED), or any personnel working within the ER/ED,</w:t>
      </w:r>
      <w:r w:rsidR="0034153B">
        <w:t xml:space="preserve"> or for complaints against any medical facilities not licensed by DBHDS</w:t>
      </w:r>
      <w:bookmarkStart w:id="2" w:name="_Hlk126313884"/>
      <w:r w:rsidR="00364ADD">
        <w:t>:</w:t>
      </w:r>
    </w:p>
    <w:p w14:paraId="54369210" w14:textId="1836A5F1" w:rsidR="0034153B" w:rsidRDefault="008108A0" w:rsidP="00364ADD">
      <w:pPr>
        <w:pStyle w:val="ListParagraph"/>
        <w:numPr>
          <w:ilvl w:val="0"/>
          <w:numId w:val="2"/>
        </w:numPr>
      </w:pPr>
      <w:r>
        <w:t>C</w:t>
      </w:r>
      <w:r w:rsidR="00436F11">
        <w:t xml:space="preserve">ontact the medical facility directly to file the complaint. </w:t>
      </w:r>
    </w:p>
    <w:p w14:paraId="2452AFAE" w14:textId="07839329" w:rsidR="00EE66B7" w:rsidRDefault="008108A0" w:rsidP="0034153B">
      <w:pPr>
        <w:pStyle w:val="ListParagraph"/>
        <w:numPr>
          <w:ilvl w:val="0"/>
          <w:numId w:val="3"/>
        </w:numPr>
      </w:pPr>
      <w:r>
        <w:t>If you’re uncomfortable in making</w:t>
      </w:r>
      <w:r w:rsidR="00436F11">
        <w:t xml:space="preserve"> the local call, contact the Vi</w:t>
      </w:r>
      <w:r w:rsidR="005A175E">
        <w:t>rginia Department of Health Professions Enforcement Division</w:t>
      </w:r>
      <w:r w:rsidR="00EE66B7">
        <w:t>:</w:t>
      </w:r>
      <w:r>
        <w:t xml:space="preserve"> </w:t>
      </w:r>
      <w:r w:rsidRPr="005A175E">
        <w:t>(804) 367-4691 or toll free at 1-800-533-1560 (VA Only</w:t>
      </w:r>
      <w:r>
        <w:t>)</w:t>
      </w:r>
    </w:p>
    <w:p w14:paraId="0B04CA68" w14:textId="77777777" w:rsidR="00364ADD" w:rsidRDefault="00364ADD" w:rsidP="00364ADD">
      <w:pPr>
        <w:pStyle w:val="ListParagraph"/>
      </w:pPr>
    </w:p>
    <w:bookmarkEnd w:id="2"/>
    <w:p w14:paraId="79307DAB" w14:textId="0287833A" w:rsidR="008108A0" w:rsidRPr="008108A0" w:rsidRDefault="008108A0" w:rsidP="008108A0">
      <w:r w:rsidRPr="008108A0">
        <w:rPr>
          <w:b/>
          <w:bCs/>
          <w:highlight w:val="cyan"/>
        </w:rPr>
        <w:t>The Department of Health Professions</w:t>
      </w:r>
      <w:r w:rsidRPr="008108A0">
        <w:rPr>
          <w:highlight w:val="cyan"/>
        </w:rPr>
        <w:t> </w:t>
      </w:r>
      <w:r w:rsidRPr="008108A0">
        <w:rPr>
          <w:b/>
          <w:bCs/>
          <w:highlight w:val="cyan"/>
        </w:rPr>
        <w:t>(DHP)</w:t>
      </w:r>
      <w:r w:rsidR="001C565A">
        <w:rPr>
          <w:b/>
          <w:bCs/>
        </w:rPr>
        <w:t>:</w:t>
      </w:r>
    </w:p>
    <w:p w14:paraId="5451F29F" w14:textId="0BA48826" w:rsidR="008108A0" w:rsidRPr="008108A0" w:rsidRDefault="008108A0" w:rsidP="008108A0">
      <w:r w:rsidRPr="008108A0">
        <w:t>Complaints related to Virginia licensed professional healthcare practitioners</w:t>
      </w:r>
      <w:r w:rsidR="00364ADD">
        <w:t xml:space="preserve"> (MD, RN, LPC, LCSW etc.):</w:t>
      </w:r>
    </w:p>
    <w:p w14:paraId="66D58E02" w14:textId="77777777" w:rsidR="008108A0" w:rsidRDefault="008108A0" w:rsidP="008108A0">
      <w:pPr>
        <w:numPr>
          <w:ilvl w:val="0"/>
          <w:numId w:val="23"/>
        </w:numPr>
      </w:pPr>
      <w:hyperlink r:id="rId16" w:tgtFrame="_blank" w:history="1">
        <w:r w:rsidRPr="008108A0">
          <w:rPr>
            <w:rStyle w:val="Hyperlink"/>
          </w:rPr>
          <w:t>Virginia Department of Health Professions – Enforcement Division</w:t>
        </w:r>
      </w:hyperlink>
    </w:p>
    <w:p w14:paraId="4D6424A8" w14:textId="77777777" w:rsidR="00C23A7D" w:rsidRDefault="00C23A7D" w:rsidP="00C23A7D"/>
    <w:p w14:paraId="2F1D95FB" w14:textId="77777777" w:rsidR="00C23A7D" w:rsidRPr="002E5473" w:rsidRDefault="00C23A7D" w:rsidP="00C23A7D">
      <w:pPr>
        <w:rPr>
          <w:b/>
          <w:bCs/>
          <w:u w:val="single"/>
        </w:rPr>
      </w:pPr>
      <w:r w:rsidRPr="002E5473">
        <w:rPr>
          <w:b/>
          <w:bCs/>
          <w:highlight w:val="cyan"/>
          <w:u w:val="single"/>
        </w:rPr>
        <w:t>Complaints against Nursing Homes</w:t>
      </w:r>
      <w:r w:rsidRPr="002E5473">
        <w:rPr>
          <w:b/>
          <w:bCs/>
        </w:rPr>
        <w:t>:</w:t>
      </w:r>
    </w:p>
    <w:p w14:paraId="1D0F8B4A" w14:textId="77777777" w:rsidR="00C23A7D" w:rsidRDefault="00C23A7D" w:rsidP="00C23A7D">
      <w:r>
        <w:t>Nursing homes are regulated by the Virginia Department of Health. Complaints about a nursing home:</w:t>
      </w:r>
    </w:p>
    <w:p w14:paraId="785F45D5" w14:textId="77777777" w:rsidR="00C23A7D" w:rsidRDefault="00C23A7D" w:rsidP="00C23A7D">
      <w:pPr>
        <w:pStyle w:val="ListParagraph"/>
        <w:numPr>
          <w:ilvl w:val="0"/>
          <w:numId w:val="4"/>
        </w:numPr>
      </w:pPr>
      <w:r>
        <w:t>Contact the Long-term Care Ombudsman:</w:t>
      </w:r>
    </w:p>
    <w:p w14:paraId="7A07062B" w14:textId="77777777" w:rsidR="00C23A7D" w:rsidRPr="002E5473" w:rsidRDefault="00C23A7D" w:rsidP="00C23A7D">
      <w:pPr>
        <w:pStyle w:val="ListParagraph"/>
        <w:numPr>
          <w:ilvl w:val="1"/>
          <w:numId w:val="4"/>
        </w:numPr>
      </w:pPr>
      <w:r>
        <w:t xml:space="preserve">Via online at </w:t>
      </w:r>
      <w:hyperlink r:id="rId17" w:history="1">
        <w:r w:rsidRPr="005B5326">
          <w:rPr>
            <w:color w:val="0000FF"/>
            <w:u w:val="single"/>
          </w:rPr>
          <w:t>LTCOP: Find Your Ombudsman (virginia.gov)</w:t>
        </w:r>
      </w:hyperlink>
    </w:p>
    <w:p w14:paraId="7A84A152" w14:textId="77777777" w:rsidR="00C23A7D" w:rsidRDefault="00C23A7D" w:rsidP="00C23A7D">
      <w:pPr>
        <w:pStyle w:val="ListParagraph"/>
        <w:numPr>
          <w:ilvl w:val="0"/>
          <w:numId w:val="4"/>
        </w:numPr>
      </w:pPr>
      <w:r>
        <w:t xml:space="preserve">Via online complaint form at </w:t>
      </w:r>
      <w:hyperlink r:id="rId18" w:history="1">
        <w:r w:rsidRPr="002E5473">
          <w:rPr>
            <w:color w:val="0000FF"/>
            <w:u w:val="single"/>
          </w:rPr>
          <w:t>VDH-Nursing-Facility-Complaint-Form.pdf (dlcv.org)</w:t>
        </w:r>
      </w:hyperlink>
    </w:p>
    <w:p w14:paraId="4D2DB0D0" w14:textId="77777777" w:rsidR="00C23A7D" w:rsidRDefault="00C23A7D" w:rsidP="00C23A7D">
      <w:pPr>
        <w:pStyle w:val="ListParagraph"/>
        <w:numPr>
          <w:ilvl w:val="1"/>
          <w:numId w:val="4"/>
        </w:numPr>
      </w:pPr>
      <w:r>
        <w:t>Mail completed form to: Complaint Unit Office of Licensure and Certification Virginia Department of Health, 9960 Mayland Drive, Suite 401, Henrico, VA 23233-1463; or,</w:t>
      </w:r>
    </w:p>
    <w:p w14:paraId="6CE4F64C" w14:textId="77777777" w:rsidR="00C23A7D" w:rsidRDefault="00C23A7D" w:rsidP="00C23A7D">
      <w:pPr>
        <w:pStyle w:val="ListParagraph"/>
        <w:numPr>
          <w:ilvl w:val="1"/>
          <w:numId w:val="4"/>
        </w:numPr>
      </w:pPr>
      <w:r>
        <w:t xml:space="preserve">Fax completed form to 1-804-527-4503 </w:t>
      </w:r>
    </w:p>
    <w:p w14:paraId="26C9C08A" w14:textId="77777777" w:rsidR="00C23A7D" w:rsidRDefault="00C23A7D" w:rsidP="00C23A7D">
      <w:pPr>
        <w:pStyle w:val="ListParagraph"/>
        <w:numPr>
          <w:ilvl w:val="0"/>
          <w:numId w:val="4"/>
        </w:numPr>
      </w:pPr>
      <w:r>
        <w:t xml:space="preserve">Via Hot Line Number at 1-800-955-1819, or, if in Metro Richmond, call (804) 367-2106 </w:t>
      </w:r>
    </w:p>
    <w:p w14:paraId="24EC3C96" w14:textId="77777777" w:rsidR="00C23A7D" w:rsidRDefault="00C23A7D" w:rsidP="00C23A7D">
      <w:pPr>
        <w:pStyle w:val="ListParagraph"/>
        <w:numPr>
          <w:ilvl w:val="0"/>
          <w:numId w:val="4"/>
        </w:numPr>
      </w:pPr>
      <w:r>
        <w:t xml:space="preserve">Via electronic (email) complaint at </w:t>
      </w:r>
      <w:hyperlink r:id="rId19" w:history="1">
        <w:r w:rsidRPr="00374415">
          <w:rPr>
            <w:rStyle w:val="Hyperlink"/>
          </w:rPr>
          <w:t>OLC-Complaints@vdh.virginia.gov</w:t>
        </w:r>
      </w:hyperlink>
    </w:p>
    <w:p w14:paraId="3685EC0C" w14:textId="77777777" w:rsidR="00C23A7D" w:rsidRPr="00C23A7D" w:rsidRDefault="00C23A7D" w:rsidP="00C23A7D">
      <w:pPr>
        <w:pStyle w:val="NormalWeb"/>
        <w:rPr>
          <w:rFonts w:asciiTheme="minorHAnsi" w:hAnsiTheme="minorHAnsi" w:cstheme="minorHAnsi"/>
        </w:rPr>
      </w:pPr>
      <w:r w:rsidRPr="00C23A7D">
        <w:rPr>
          <w:rStyle w:val="Strong"/>
          <w:rFonts w:asciiTheme="minorHAnsi" w:hAnsiTheme="minorHAnsi" w:cstheme="minorHAnsi"/>
          <w:highlight w:val="cyan"/>
        </w:rPr>
        <w:t>Virginia Department of Health (VDH)</w:t>
      </w:r>
    </w:p>
    <w:p w14:paraId="4ABD4D38" w14:textId="21FF43CC" w:rsidR="00C23A7D" w:rsidRPr="00C23A7D" w:rsidRDefault="00C23A7D" w:rsidP="00C23A7D">
      <w:pPr>
        <w:pStyle w:val="NormalWeb"/>
        <w:rPr>
          <w:rFonts w:asciiTheme="minorHAnsi" w:hAnsiTheme="minorHAnsi" w:cstheme="minorHAnsi"/>
        </w:rPr>
      </w:pPr>
      <w:r>
        <w:rPr>
          <w:rFonts w:asciiTheme="minorHAnsi" w:hAnsiTheme="minorHAnsi" w:cstheme="minorHAnsi"/>
        </w:rPr>
        <w:t>Additional c</w:t>
      </w:r>
      <w:r w:rsidRPr="00C23A7D">
        <w:rPr>
          <w:rFonts w:asciiTheme="minorHAnsi" w:hAnsiTheme="minorHAnsi" w:cstheme="minorHAnsi"/>
        </w:rPr>
        <w:t>omplaints related to a hospital, nursing facility, hospice or homecare agency </w:t>
      </w:r>
    </w:p>
    <w:p w14:paraId="5B484B69" w14:textId="77777777" w:rsidR="00C23A7D" w:rsidRDefault="00C23A7D" w:rsidP="00C23A7D">
      <w:pPr>
        <w:numPr>
          <w:ilvl w:val="0"/>
          <w:numId w:val="28"/>
        </w:numPr>
        <w:spacing w:before="100" w:beforeAutospacing="1" w:after="100" w:afterAutospacing="1" w:line="240" w:lineRule="auto"/>
      </w:pPr>
      <w:hyperlink r:id="rId20" w:tgtFrame="_blank" w:history="1">
        <w:r>
          <w:rPr>
            <w:rStyle w:val="Hyperlink"/>
          </w:rPr>
          <w:t>Consumer Complaints</w:t>
        </w:r>
      </w:hyperlink>
    </w:p>
    <w:p w14:paraId="7F81F4D3" w14:textId="77777777" w:rsidR="00C23A7D" w:rsidRDefault="00C23A7D" w:rsidP="00C23A7D">
      <w:pPr>
        <w:numPr>
          <w:ilvl w:val="0"/>
          <w:numId w:val="28"/>
        </w:numPr>
        <w:spacing w:before="100" w:beforeAutospacing="1" w:after="100" w:afterAutospacing="1" w:line="240" w:lineRule="auto"/>
      </w:pPr>
      <w:hyperlink r:id="rId21" w:tgtFrame="_blank" w:history="1">
        <w:r>
          <w:rPr>
            <w:rStyle w:val="Hyperlink"/>
          </w:rPr>
          <w:t>Nursing Facility Complaint Form</w:t>
        </w:r>
      </w:hyperlink>
    </w:p>
    <w:p w14:paraId="379A4242" w14:textId="77777777" w:rsidR="00C23A7D" w:rsidRDefault="00C23A7D" w:rsidP="00C23A7D">
      <w:pPr>
        <w:numPr>
          <w:ilvl w:val="0"/>
          <w:numId w:val="28"/>
        </w:numPr>
        <w:spacing w:before="100" w:beforeAutospacing="1" w:after="100" w:afterAutospacing="1" w:line="240" w:lineRule="auto"/>
      </w:pPr>
      <w:hyperlink r:id="rId22" w:tgtFrame="_blank" w:history="1">
        <w:r>
          <w:rPr>
            <w:rStyle w:val="Hyperlink"/>
          </w:rPr>
          <w:t>Other Licensed Entity Complaint Form</w:t>
        </w:r>
      </w:hyperlink>
    </w:p>
    <w:p w14:paraId="33EC9E57" w14:textId="77777777" w:rsidR="00C23A7D" w:rsidRDefault="00C23A7D" w:rsidP="00C23A7D">
      <w:pPr>
        <w:numPr>
          <w:ilvl w:val="0"/>
          <w:numId w:val="28"/>
        </w:numPr>
        <w:spacing w:before="100" w:beforeAutospacing="1" w:after="100" w:afterAutospacing="1" w:line="240" w:lineRule="auto"/>
      </w:pPr>
      <w:hyperlink r:id="rId23" w:tgtFrame="_blank" w:history="1">
        <w:r>
          <w:rPr>
            <w:rStyle w:val="Hyperlink"/>
          </w:rPr>
          <w:t>MCHIP Enrollee Complaint Form</w:t>
        </w:r>
      </w:hyperlink>
    </w:p>
    <w:p w14:paraId="17834A92" w14:textId="77777777" w:rsidR="00C23A7D" w:rsidRDefault="00C23A7D" w:rsidP="00C23A7D">
      <w:pPr>
        <w:numPr>
          <w:ilvl w:val="0"/>
          <w:numId w:val="28"/>
        </w:numPr>
        <w:spacing w:before="100" w:beforeAutospacing="1" w:after="100" w:afterAutospacing="1" w:line="240" w:lineRule="auto"/>
      </w:pPr>
      <w:hyperlink r:id="rId24" w:tgtFrame="_blank" w:history="1">
        <w:r>
          <w:rPr>
            <w:rStyle w:val="Hyperlink"/>
          </w:rPr>
          <w:t>OLC-Complaints@vdh.virginia.gov</w:t>
        </w:r>
      </w:hyperlink>
    </w:p>
    <w:p w14:paraId="2B9528FF" w14:textId="77777777" w:rsidR="00C23A7D" w:rsidRDefault="00C23A7D" w:rsidP="00C23A7D"/>
    <w:p w14:paraId="5A7404FF" w14:textId="77777777" w:rsidR="00C23A7D" w:rsidRDefault="00C23A7D" w:rsidP="00C23A7D"/>
    <w:p w14:paraId="3A505FE5" w14:textId="77777777" w:rsidR="00C23A7D" w:rsidRPr="008108A0" w:rsidRDefault="00C23A7D" w:rsidP="00C23A7D"/>
    <w:p w14:paraId="1B5B03E1" w14:textId="2156AF12" w:rsidR="002E5473" w:rsidRDefault="002E5473" w:rsidP="002E5473">
      <w:pPr>
        <w:pStyle w:val="ListParagraph"/>
      </w:pPr>
    </w:p>
    <w:p w14:paraId="1586F6B2" w14:textId="77777777" w:rsidR="002E5473" w:rsidRPr="00F14A40" w:rsidRDefault="002E5473" w:rsidP="002E5473">
      <w:pPr>
        <w:pStyle w:val="ListParagraph"/>
      </w:pPr>
    </w:p>
    <w:p w14:paraId="354BD256" w14:textId="42005249" w:rsidR="003A7A1D" w:rsidRDefault="003A7A1D">
      <w:pPr>
        <w:rPr>
          <w:b/>
          <w:bCs/>
          <w:u w:val="single"/>
        </w:rPr>
      </w:pPr>
      <w:r w:rsidRPr="00F14A40">
        <w:rPr>
          <w:b/>
          <w:bCs/>
          <w:highlight w:val="cyan"/>
          <w:u w:val="single"/>
        </w:rPr>
        <w:t>Complaints against Jails</w:t>
      </w:r>
      <w:r w:rsidR="00F14A40" w:rsidRPr="00F14A40">
        <w:rPr>
          <w:b/>
          <w:bCs/>
          <w:highlight w:val="cyan"/>
          <w:u w:val="single"/>
        </w:rPr>
        <w:t>/Adult Correctional Facilities</w:t>
      </w:r>
      <w:r w:rsidRPr="002E5473">
        <w:rPr>
          <w:b/>
          <w:bCs/>
        </w:rPr>
        <w:t>:</w:t>
      </w:r>
    </w:p>
    <w:p w14:paraId="3DC3D777" w14:textId="0801D0E4" w:rsidR="009B1BD0" w:rsidRDefault="009B1BD0">
      <w:r w:rsidRPr="009B1BD0">
        <w:t>The Department of Corrections (DOC)</w:t>
      </w:r>
      <w:r>
        <w:t xml:space="preserve"> </w:t>
      </w:r>
      <w:r w:rsidRPr="009B1BD0">
        <w:t>oversees the operation of the Commonwealth’s adult correctional facilities</w:t>
      </w:r>
      <w:r>
        <w:t xml:space="preserve">. If </w:t>
      </w:r>
      <w:r w:rsidR="0023224F">
        <w:t xml:space="preserve">you have </w:t>
      </w:r>
      <w:r>
        <w:t>a complaint about treatment of an inmate, please refer them to:</w:t>
      </w:r>
    </w:p>
    <w:p w14:paraId="0C8F1464" w14:textId="4130BF8A" w:rsidR="009631B7" w:rsidRDefault="009631B7" w:rsidP="009631B7">
      <w:pPr>
        <w:pStyle w:val="ListParagraph"/>
        <w:numPr>
          <w:ilvl w:val="0"/>
          <w:numId w:val="5"/>
        </w:numPr>
      </w:pPr>
      <w:r w:rsidRPr="009631B7">
        <w:t xml:space="preserve">Via electronic (email) complaint to Geoff Garner, Executive Director of the Board of Local and Regional Jails at </w:t>
      </w:r>
      <w:hyperlink r:id="rId25" w:history="1">
        <w:r w:rsidR="0023224F" w:rsidRPr="00841D86">
          <w:rPr>
            <w:rStyle w:val="Hyperlink"/>
          </w:rPr>
          <w:t>Geoff.garner@vadoc.virginia.gov</w:t>
        </w:r>
      </w:hyperlink>
      <w:r w:rsidR="0023224F">
        <w:t xml:space="preserve"> </w:t>
      </w:r>
    </w:p>
    <w:p w14:paraId="247B9481" w14:textId="76C55D09" w:rsidR="009631B7" w:rsidRDefault="009B1BD0" w:rsidP="009631B7">
      <w:pPr>
        <w:pStyle w:val="ListParagraph"/>
        <w:numPr>
          <w:ilvl w:val="0"/>
          <w:numId w:val="5"/>
        </w:numPr>
      </w:pPr>
      <w:r>
        <w:t xml:space="preserve">Via </w:t>
      </w:r>
      <w:r w:rsidR="007058ED">
        <w:t>electronic (</w:t>
      </w:r>
      <w:r>
        <w:t>email</w:t>
      </w:r>
      <w:r w:rsidR="007058ED">
        <w:t>) complaint at</w:t>
      </w:r>
      <w:r>
        <w:t xml:space="preserve"> </w:t>
      </w:r>
      <w:hyperlink r:id="rId26" w:history="1">
        <w:r w:rsidRPr="00374415">
          <w:rPr>
            <w:rStyle w:val="Hyperlink"/>
          </w:rPr>
          <w:t>docmail@vadoc.virginia.gov</w:t>
        </w:r>
      </w:hyperlink>
    </w:p>
    <w:p w14:paraId="198A20BE" w14:textId="175D88B0" w:rsidR="009B1BD0" w:rsidRDefault="009B1BD0" w:rsidP="009B1BD0">
      <w:pPr>
        <w:pStyle w:val="ListParagraph"/>
        <w:numPr>
          <w:ilvl w:val="0"/>
          <w:numId w:val="5"/>
        </w:numPr>
      </w:pPr>
      <w:r>
        <w:t>Via phone</w:t>
      </w:r>
      <w:r w:rsidR="007058ED">
        <w:t xml:space="preserve"> at</w:t>
      </w:r>
      <w:r>
        <w:t xml:space="preserve"> (804) 674-3000</w:t>
      </w:r>
    </w:p>
    <w:p w14:paraId="470A9D29" w14:textId="03EAACA6" w:rsidR="009631B7" w:rsidRDefault="009B1BD0" w:rsidP="009631B7">
      <w:pPr>
        <w:pStyle w:val="ListParagraph"/>
        <w:numPr>
          <w:ilvl w:val="0"/>
          <w:numId w:val="5"/>
        </w:numPr>
      </w:pPr>
      <w:r>
        <w:t>Via mail</w:t>
      </w:r>
      <w:r w:rsidR="007058ED">
        <w:t xml:space="preserve"> at</w:t>
      </w:r>
      <w:r>
        <w:t xml:space="preserve"> Department of Corrections, PO Box 26963, Richmond, Virginia 23261</w:t>
      </w:r>
    </w:p>
    <w:p w14:paraId="1557F07C" w14:textId="6FFE8D58" w:rsidR="009B1BD0" w:rsidRDefault="009B1BD0">
      <w:r>
        <w:t xml:space="preserve">If </w:t>
      </w:r>
      <w:r w:rsidR="0023224F">
        <w:t xml:space="preserve">you have a </w:t>
      </w:r>
      <w:r w:rsidR="0034153B" w:rsidRPr="0034153B">
        <w:t xml:space="preserve">complaint about a U.S. Marshals Service detainee being held in a state prison or local jail, </w:t>
      </w:r>
      <w:r>
        <w:t xml:space="preserve">please refer the caller to: </w:t>
      </w:r>
    </w:p>
    <w:p w14:paraId="46F257D3" w14:textId="6478E3B9" w:rsidR="003A7A1D" w:rsidRDefault="009B1BD0" w:rsidP="009B1BD0">
      <w:pPr>
        <w:pStyle w:val="ListParagraph"/>
        <w:numPr>
          <w:ilvl w:val="0"/>
          <w:numId w:val="6"/>
        </w:numPr>
      </w:pPr>
      <w:r>
        <w:t>Department of Justice, Office of Inspector General</w:t>
      </w:r>
    </w:p>
    <w:p w14:paraId="4CB0ABCC" w14:textId="78593E6A" w:rsidR="002E5473" w:rsidRPr="00364ADD" w:rsidRDefault="007058ED" w:rsidP="00BE41D5">
      <w:pPr>
        <w:pStyle w:val="ListParagraph"/>
        <w:numPr>
          <w:ilvl w:val="1"/>
          <w:numId w:val="6"/>
        </w:numPr>
        <w:rPr>
          <w:rStyle w:val="Hyperlink"/>
          <w:color w:val="auto"/>
          <w:u w:val="none"/>
        </w:rPr>
      </w:pPr>
      <w:r>
        <w:t xml:space="preserve">Via online complaint at </w:t>
      </w:r>
      <w:hyperlink r:id="rId27" w:history="1">
        <w:r w:rsidRPr="00374415">
          <w:rPr>
            <w:rStyle w:val="Hyperlink"/>
          </w:rPr>
          <w:t>https://oig.justice.gov/hotline/employee_complaint</w:t>
        </w:r>
      </w:hyperlink>
    </w:p>
    <w:p w14:paraId="0B971AFC" w14:textId="77777777" w:rsidR="00364ADD" w:rsidRPr="007058ED" w:rsidRDefault="00364ADD" w:rsidP="00364ADD">
      <w:pPr>
        <w:pStyle w:val="ListParagraph"/>
        <w:ind w:left="1440"/>
      </w:pPr>
    </w:p>
    <w:p w14:paraId="1435C791" w14:textId="7AFAC104" w:rsidR="003A7A1D" w:rsidRDefault="003A7A1D">
      <w:pPr>
        <w:rPr>
          <w:b/>
          <w:bCs/>
          <w:u w:val="single"/>
        </w:rPr>
      </w:pPr>
      <w:r w:rsidRPr="00F14A40">
        <w:rPr>
          <w:b/>
          <w:bCs/>
          <w:highlight w:val="cyan"/>
          <w:u w:val="single"/>
        </w:rPr>
        <w:t>Complaints against local Homeless Shelters</w:t>
      </w:r>
      <w:r w:rsidR="005F1BD6" w:rsidRPr="002E5473">
        <w:rPr>
          <w:b/>
          <w:bCs/>
        </w:rPr>
        <w:t>:</w:t>
      </w:r>
    </w:p>
    <w:p w14:paraId="1E015F5C" w14:textId="7F2CEEC1" w:rsidR="003A7A1D" w:rsidRDefault="00364ADD">
      <w:r>
        <w:t xml:space="preserve">Complaints </w:t>
      </w:r>
      <w:r w:rsidR="009B1BD0">
        <w:t>about the conditions of a homeless shelter:</w:t>
      </w:r>
    </w:p>
    <w:p w14:paraId="3A8542B7" w14:textId="1E308036" w:rsidR="009B1BD0" w:rsidRDefault="009B1BD0" w:rsidP="009B1BD0">
      <w:pPr>
        <w:pStyle w:val="ListParagraph"/>
        <w:numPr>
          <w:ilvl w:val="0"/>
          <w:numId w:val="6"/>
        </w:numPr>
      </w:pPr>
      <w:r>
        <w:t xml:space="preserve">Contact the shelter directly to inquire about the complaint process. </w:t>
      </w:r>
    </w:p>
    <w:p w14:paraId="45B34A58" w14:textId="6C80AC55" w:rsidR="009B1BD0" w:rsidRDefault="009B1BD0" w:rsidP="009B1BD0">
      <w:pPr>
        <w:pStyle w:val="ListParagraph"/>
        <w:numPr>
          <w:ilvl w:val="0"/>
          <w:numId w:val="6"/>
        </w:numPr>
      </w:pPr>
      <w:r>
        <w:t xml:space="preserve">If </w:t>
      </w:r>
      <w:r w:rsidR="0023224F">
        <w:t xml:space="preserve">you do </w:t>
      </w:r>
      <w:r w:rsidR="00005B34">
        <w:t>not wish to contact the shelter directly</w:t>
      </w:r>
      <w:r w:rsidR="0023224F">
        <w:t>, please contact</w:t>
      </w:r>
      <w:r w:rsidR="00005B34">
        <w:t>:</w:t>
      </w:r>
    </w:p>
    <w:p w14:paraId="5D906292" w14:textId="07855D21" w:rsidR="00005B34" w:rsidRDefault="00005B34" w:rsidP="00005B34">
      <w:pPr>
        <w:pStyle w:val="ListParagraph"/>
        <w:numPr>
          <w:ilvl w:val="1"/>
          <w:numId w:val="6"/>
        </w:numPr>
      </w:pPr>
      <w:r>
        <w:t xml:space="preserve">For deplorable living conditions, contact the local </w:t>
      </w:r>
      <w:r w:rsidR="00F14A40">
        <w:t>C</w:t>
      </w:r>
      <w:r>
        <w:t xml:space="preserve">ity </w:t>
      </w:r>
      <w:r w:rsidR="00F14A40">
        <w:t>I</w:t>
      </w:r>
      <w:r>
        <w:t>nspector</w:t>
      </w:r>
      <w:r w:rsidR="00EE66B7">
        <w:t>.</w:t>
      </w:r>
    </w:p>
    <w:p w14:paraId="7412BF32" w14:textId="22526EEA" w:rsidR="005F1BD6" w:rsidRDefault="00005B34" w:rsidP="00F14A40">
      <w:pPr>
        <w:pStyle w:val="ListParagraph"/>
        <w:numPr>
          <w:ilvl w:val="1"/>
          <w:numId w:val="6"/>
        </w:numPr>
      </w:pPr>
      <w:r>
        <w:t xml:space="preserve">For unsafe conditions, contact the local </w:t>
      </w:r>
      <w:r w:rsidR="00F14A40">
        <w:t>F</w:t>
      </w:r>
      <w:r>
        <w:t xml:space="preserve">ire </w:t>
      </w:r>
      <w:r w:rsidR="00F14A40">
        <w:t>Marshall</w:t>
      </w:r>
      <w:r w:rsidR="00EE66B7">
        <w:t>.</w:t>
      </w:r>
    </w:p>
    <w:p w14:paraId="31BA3069" w14:textId="77777777" w:rsidR="00F14A40" w:rsidRPr="00F14A40" w:rsidRDefault="00F14A40" w:rsidP="00F14A40">
      <w:pPr>
        <w:pStyle w:val="ListParagraph"/>
        <w:ind w:left="1440"/>
      </w:pPr>
    </w:p>
    <w:p w14:paraId="76A848B8" w14:textId="182BAD9E" w:rsidR="005F1BD6" w:rsidRDefault="005F1BD6">
      <w:pPr>
        <w:rPr>
          <w:b/>
          <w:bCs/>
          <w:u w:val="single"/>
        </w:rPr>
      </w:pPr>
      <w:r w:rsidRPr="00F14A40">
        <w:rPr>
          <w:b/>
          <w:bCs/>
          <w:highlight w:val="cyan"/>
          <w:u w:val="single"/>
        </w:rPr>
        <w:t>Complaints against Childcare</w:t>
      </w:r>
      <w:r w:rsidR="00A97202">
        <w:rPr>
          <w:b/>
          <w:bCs/>
          <w:highlight w:val="cyan"/>
          <w:u w:val="single"/>
        </w:rPr>
        <w:t xml:space="preserve"> (Daycare)</w:t>
      </w:r>
      <w:r w:rsidRPr="00F14A40">
        <w:rPr>
          <w:b/>
          <w:bCs/>
          <w:highlight w:val="cyan"/>
          <w:u w:val="single"/>
        </w:rPr>
        <w:t xml:space="preserve"> </w:t>
      </w:r>
      <w:r w:rsidR="00005B34" w:rsidRPr="00F14A40">
        <w:rPr>
          <w:b/>
          <w:bCs/>
          <w:highlight w:val="cyan"/>
          <w:u w:val="single"/>
        </w:rPr>
        <w:t>and Early Learning</w:t>
      </w:r>
      <w:r w:rsidRPr="00F14A40">
        <w:rPr>
          <w:b/>
          <w:bCs/>
          <w:highlight w:val="cyan"/>
          <w:u w:val="single"/>
        </w:rPr>
        <w:t xml:space="preserve"> Programs</w:t>
      </w:r>
      <w:r w:rsidRPr="002E5473">
        <w:rPr>
          <w:b/>
          <w:bCs/>
        </w:rPr>
        <w:t>:</w:t>
      </w:r>
    </w:p>
    <w:p w14:paraId="35D211F2" w14:textId="33006590" w:rsidR="00005B34" w:rsidRDefault="00410E6A" w:rsidP="00005B34">
      <w:r>
        <w:t>Complaints</w:t>
      </w:r>
      <w:r w:rsidR="00005B34">
        <w:t xml:space="preserve"> against a facility or individual providing childcare</w:t>
      </w:r>
      <w:r w:rsidR="00A97202">
        <w:t>/daycare</w:t>
      </w:r>
      <w:r w:rsidR="00005B34">
        <w:t xml:space="preserve"> or early learning programs, or if the </w:t>
      </w:r>
      <w:r>
        <w:t>suspected</w:t>
      </w:r>
      <w:r w:rsidR="00005B34">
        <w:t xml:space="preserve"> abuse or neglect of children in care,</w:t>
      </w:r>
      <w:r>
        <w:t xml:space="preserve"> please contact</w:t>
      </w:r>
      <w:r w:rsidR="00005B34">
        <w:t>:</w:t>
      </w:r>
    </w:p>
    <w:p w14:paraId="7414D4E1" w14:textId="72D27938" w:rsidR="00005B34" w:rsidRDefault="00005B34" w:rsidP="00005B34">
      <w:pPr>
        <w:pStyle w:val="ListParagraph"/>
        <w:numPr>
          <w:ilvl w:val="0"/>
          <w:numId w:val="8"/>
        </w:numPr>
      </w:pPr>
      <w:r w:rsidRPr="00005B34">
        <w:t>For complaints regarding possible child abuse or neglect, call the Child Abuse/Neglect Hotline toll free number</w:t>
      </w:r>
      <w:r w:rsidR="007058ED">
        <w:t xml:space="preserve"> at </w:t>
      </w:r>
      <w:r w:rsidRPr="00005B34">
        <w:t>1-800-552-7096 (or, in the Richmond area, 804-786-8536)</w:t>
      </w:r>
      <w:r w:rsidR="007058ED">
        <w:t>.</w:t>
      </w:r>
    </w:p>
    <w:p w14:paraId="4ACF022F" w14:textId="0A8BD6DA" w:rsidR="00005B34" w:rsidRDefault="00410E6A" w:rsidP="00005B34">
      <w:pPr>
        <w:pStyle w:val="ListParagraph"/>
        <w:numPr>
          <w:ilvl w:val="0"/>
          <w:numId w:val="8"/>
        </w:numPr>
      </w:pPr>
      <w:r>
        <w:t>Suspected</w:t>
      </w:r>
      <w:r w:rsidR="00005B34">
        <w:t xml:space="preserve"> that a facility or individual is providing care illegally (the person should have a license but doesn’t), report these concerns to:</w:t>
      </w:r>
    </w:p>
    <w:p w14:paraId="72E0154B" w14:textId="23ABE164" w:rsidR="00005B34" w:rsidRDefault="00005B34" w:rsidP="00005B34">
      <w:pPr>
        <w:pStyle w:val="ListParagraph"/>
        <w:numPr>
          <w:ilvl w:val="1"/>
          <w:numId w:val="8"/>
        </w:numPr>
      </w:pPr>
      <w:r>
        <w:t>Via phone to the Office of Child Care Licensing at 833-778-0204</w:t>
      </w:r>
    </w:p>
    <w:p w14:paraId="286F8436" w14:textId="5643DE45" w:rsidR="00F14A40" w:rsidRDefault="00005B34" w:rsidP="00F14A40">
      <w:pPr>
        <w:pStyle w:val="ListParagraph"/>
        <w:numPr>
          <w:ilvl w:val="1"/>
          <w:numId w:val="8"/>
        </w:numPr>
      </w:pPr>
      <w:r>
        <w:t xml:space="preserve">Via online complaint form at </w:t>
      </w:r>
      <w:hyperlink r:id="rId28" w:history="1">
        <w:r w:rsidR="00F14A40" w:rsidRPr="00F14A40">
          <w:rPr>
            <w:color w:val="0000FF"/>
            <w:u w:val="single"/>
          </w:rPr>
          <w:t>DocuSign</w:t>
        </w:r>
      </w:hyperlink>
    </w:p>
    <w:p w14:paraId="6E278553" w14:textId="03692CC8" w:rsidR="00005B34" w:rsidRDefault="00005B34" w:rsidP="00F14A40">
      <w:pPr>
        <w:pStyle w:val="ListParagraph"/>
        <w:numPr>
          <w:ilvl w:val="0"/>
          <w:numId w:val="8"/>
        </w:numPr>
      </w:pPr>
      <w:r>
        <w:t>For online complaints specific to the conditions of the daycare/day program</w:t>
      </w:r>
      <w:r w:rsidR="00A97202">
        <w:t xml:space="preserve">, </w:t>
      </w:r>
      <w:r w:rsidR="00410E6A">
        <w:t>you</w:t>
      </w:r>
      <w:r w:rsidR="00A97202">
        <w:t xml:space="preserve"> may report these concerns to:</w:t>
      </w:r>
    </w:p>
    <w:p w14:paraId="430BD77A" w14:textId="77777777" w:rsidR="00F14A40" w:rsidRDefault="00F14A40" w:rsidP="00F14A40">
      <w:pPr>
        <w:pStyle w:val="ListParagraph"/>
        <w:numPr>
          <w:ilvl w:val="1"/>
          <w:numId w:val="8"/>
        </w:numPr>
      </w:pPr>
      <w:r>
        <w:t>Via phone to the Office of Child Care Licensing at 833-778-0204</w:t>
      </w:r>
    </w:p>
    <w:p w14:paraId="3856433B" w14:textId="77777777" w:rsidR="00F14A40" w:rsidRDefault="00F14A40" w:rsidP="00F14A40">
      <w:pPr>
        <w:pStyle w:val="ListParagraph"/>
        <w:numPr>
          <w:ilvl w:val="1"/>
          <w:numId w:val="8"/>
        </w:numPr>
      </w:pPr>
      <w:r>
        <w:t xml:space="preserve">Via online complaint form at </w:t>
      </w:r>
      <w:hyperlink r:id="rId29" w:history="1">
        <w:r w:rsidRPr="00F14A40">
          <w:rPr>
            <w:color w:val="0000FF"/>
            <w:u w:val="single"/>
          </w:rPr>
          <w:t>DocuSign</w:t>
        </w:r>
      </w:hyperlink>
    </w:p>
    <w:p w14:paraId="23A96B81" w14:textId="47AD6FD4" w:rsidR="005F1BD6" w:rsidRPr="00C23A7D" w:rsidRDefault="00F14A40" w:rsidP="00F14A40">
      <w:pPr>
        <w:pStyle w:val="ListParagraph"/>
        <w:numPr>
          <w:ilvl w:val="0"/>
          <w:numId w:val="8"/>
        </w:numPr>
        <w:rPr>
          <w:rStyle w:val="Hyperlink"/>
          <w:color w:val="auto"/>
          <w:u w:val="none"/>
        </w:rPr>
      </w:pPr>
      <w:r>
        <w:t xml:space="preserve">For general information on how to file a complaint or what is reportable, callers may visit: </w:t>
      </w:r>
      <w:hyperlink r:id="rId30" w:history="1">
        <w:r w:rsidRPr="00374415">
          <w:rPr>
            <w:rStyle w:val="Hyperlink"/>
          </w:rPr>
          <w:t>https://www.dss.virginia.gov/about/email_licensing_complaint.cgi</w:t>
        </w:r>
      </w:hyperlink>
    </w:p>
    <w:p w14:paraId="7D6B4815" w14:textId="77777777" w:rsidR="00C23A7D" w:rsidRDefault="00C23A7D" w:rsidP="00C23A7D">
      <w:pPr>
        <w:pStyle w:val="ListParagraph"/>
      </w:pPr>
    </w:p>
    <w:p w14:paraId="4AD1F6C0" w14:textId="73F409CD" w:rsidR="00F14A40" w:rsidRDefault="00F14A40" w:rsidP="00F14A40"/>
    <w:p w14:paraId="7428E672" w14:textId="4DB1764B" w:rsidR="00F14A40" w:rsidRDefault="00F14A40" w:rsidP="00F14A40">
      <w:r w:rsidRPr="00F14A40">
        <w:rPr>
          <w:b/>
          <w:bCs/>
          <w:highlight w:val="cyan"/>
          <w:u w:val="single"/>
        </w:rPr>
        <w:t>Complaints involving the Temporary Detaining Order</w:t>
      </w:r>
      <w:r w:rsidR="00A97202">
        <w:rPr>
          <w:b/>
          <w:bCs/>
          <w:highlight w:val="cyan"/>
          <w:u w:val="single"/>
        </w:rPr>
        <w:t xml:space="preserve"> (TDO)</w:t>
      </w:r>
      <w:r w:rsidRPr="00F14A40">
        <w:rPr>
          <w:b/>
          <w:bCs/>
          <w:highlight w:val="cyan"/>
          <w:u w:val="single"/>
        </w:rPr>
        <w:t xml:space="preserve">/Emergency Custody </w:t>
      </w:r>
      <w:r w:rsidRPr="00A97202">
        <w:rPr>
          <w:b/>
          <w:bCs/>
          <w:highlight w:val="cyan"/>
          <w:u w:val="single"/>
        </w:rPr>
        <w:t>Order</w:t>
      </w:r>
      <w:r w:rsidR="00A97202" w:rsidRPr="00A97202">
        <w:rPr>
          <w:b/>
          <w:bCs/>
          <w:highlight w:val="cyan"/>
          <w:u w:val="single"/>
        </w:rPr>
        <w:t xml:space="preserve"> (ECO)</w:t>
      </w:r>
      <w:r>
        <w:t>:</w:t>
      </w:r>
    </w:p>
    <w:p w14:paraId="3C261A56" w14:textId="6FF94869" w:rsidR="00C12FCF" w:rsidRDefault="00F14A40" w:rsidP="00F14A40">
      <w:pPr>
        <w:spacing w:line="240" w:lineRule="auto"/>
        <w:contextualSpacing/>
      </w:pPr>
      <w:r>
        <w:t xml:space="preserve">The Code of Virginia authorizes judicial intervention to order law enforcement personnel to take into custody and transport for needed mental health evaluation and care or medical evaluation and care </w:t>
      </w:r>
      <w:r w:rsidR="00A97202">
        <w:t xml:space="preserve">for </w:t>
      </w:r>
      <w:r>
        <w:t xml:space="preserve">a person who is unwilling or unable to volunteer for such care. A magistrate is authorized to order such custody or involuntary detention on an emergency basis for short periods. </w:t>
      </w:r>
      <w:r w:rsidR="00B86DED">
        <w:t>The Office of Executive Secretary of the Supreme Court of Virginia</w:t>
      </w:r>
      <w:r w:rsidR="00A97202">
        <w:t xml:space="preserve"> </w:t>
      </w:r>
      <w:r w:rsidR="00B86DED">
        <w:t xml:space="preserve">oversees complaints against Magistrates. </w:t>
      </w:r>
    </w:p>
    <w:p w14:paraId="06718BDB" w14:textId="77777777" w:rsidR="00C12FCF" w:rsidRDefault="00C12FCF" w:rsidP="00F14A40">
      <w:pPr>
        <w:spacing w:line="240" w:lineRule="auto"/>
        <w:contextualSpacing/>
      </w:pPr>
    </w:p>
    <w:p w14:paraId="5C1F0F19" w14:textId="60CD45DB" w:rsidR="00F14A40" w:rsidRDefault="00410E6A" w:rsidP="00F14A40">
      <w:pPr>
        <w:spacing w:line="240" w:lineRule="auto"/>
        <w:contextualSpacing/>
      </w:pPr>
      <w:r>
        <w:rPr>
          <w:b/>
          <w:bCs/>
        </w:rPr>
        <w:t>C</w:t>
      </w:r>
      <w:r w:rsidR="00F14A40" w:rsidRPr="00EE66B7">
        <w:rPr>
          <w:b/>
          <w:bCs/>
        </w:rPr>
        <w:t>omplaint</w:t>
      </w:r>
      <w:r>
        <w:rPr>
          <w:b/>
          <w:bCs/>
        </w:rPr>
        <w:t xml:space="preserve">s </w:t>
      </w:r>
      <w:r w:rsidR="00B86DED" w:rsidRPr="00EE66B7">
        <w:rPr>
          <w:b/>
          <w:bCs/>
        </w:rPr>
        <w:t>regarding the conduct of a Magistrate during th</w:t>
      </w:r>
      <w:r w:rsidR="008151EE" w:rsidRPr="00EE66B7">
        <w:rPr>
          <w:b/>
          <w:bCs/>
        </w:rPr>
        <w:t>is</w:t>
      </w:r>
      <w:r w:rsidR="00B86DED" w:rsidRPr="00EE66B7">
        <w:rPr>
          <w:b/>
          <w:bCs/>
        </w:rPr>
        <w:t xml:space="preserve"> process, the caller should be referred to</w:t>
      </w:r>
      <w:r w:rsidR="00F14A40">
        <w:t>:</w:t>
      </w:r>
    </w:p>
    <w:p w14:paraId="4BF59250" w14:textId="032A0508" w:rsidR="00C12FCF" w:rsidRDefault="00B86DED" w:rsidP="00C12FCF">
      <w:pPr>
        <w:pStyle w:val="ListParagraph"/>
        <w:numPr>
          <w:ilvl w:val="0"/>
          <w:numId w:val="9"/>
        </w:numPr>
        <w:spacing w:line="240" w:lineRule="auto"/>
      </w:pPr>
      <w:r>
        <w:t xml:space="preserve">Via online complaint form at </w:t>
      </w:r>
      <w:hyperlink r:id="rId31" w:history="1">
        <w:r w:rsidRPr="00B86DED">
          <w:rPr>
            <w:color w:val="0000FF"/>
            <w:u w:val="single"/>
          </w:rPr>
          <w:t>Magistrate Complaint Form (vacourts.gov)</w:t>
        </w:r>
      </w:hyperlink>
    </w:p>
    <w:p w14:paraId="721A3B9C" w14:textId="425462F6" w:rsidR="00C12FCF" w:rsidRDefault="00410E6A" w:rsidP="00C12FCF">
      <w:pPr>
        <w:spacing w:line="240" w:lineRule="auto"/>
      </w:pPr>
      <w:r>
        <w:rPr>
          <w:b/>
          <w:bCs/>
        </w:rPr>
        <w:t>Complaints</w:t>
      </w:r>
      <w:r w:rsidR="00C12FCF" w:rsidRPr="00EE66B7">
        <w:rPr>
          <w:b/>
          <w:bCs/>
        </w:rPr>
        <w:t xml:space="preserve"> against the non-DBHDS licensed hospital who treated the individual during the mental health or other medical evaluation associated with the ECO,</w:t>
      </w:r>
      <w:r>
        <w:rPr>
          <w:b/>
          <w:bCs/>
        </w:rPr>
        <w:t xml:space="preserve"> please contact</w:t>
      </w:r>
      <w:r w:rsidR="00C12FCF">
        <w:t>:</w:t>
      </w:r>
    </w:p>
    <w:p w14:paraId="5920B77B" w14:textId="7CFE890E" w:rsidR="00C12FCF" w:rsidRDefault="00410E6A" w:rsidP="00C12FCF">
      <w:pPr>
        <w:pStyle w:val="ListParagraph"/>
        <w:numPr>
          <w:ilvl w:val="0"/>
          <w:numId w:val="9"/>
        </w:numPr>
        <w:spacing w:line="240" w:lineRule="auto"/>
      </w:pPr>
      <w:r>
        <w:t>C</w:t>
      </w:r>
      <w:r w:rsidR="00C12FCF">
        <w:t xml:space="preserve">ontact the medical facility directly to file the complaint. </w:t>
      </w:r>
    </w:p>
    <w:p w14:paraId="6ED127C3" w14:textId="2BBD38CB" w:rsidR="00EE66B7" w:rsidRDefault="00C12FCF" w:rsidP="00C12FCF">
      <w:pPr>
        <w:pStyle w:val="ListParagraph"/>
        <w:numPr>
          <w:ilvl w:val="0"/>
          <w:numId w:val="9"/>
        </w:numPr>
        <w:spacing w:line="240" w:lineRule="auto"/>
      </w:pPr>
      <w:r>
        <w:t xml:space="preserve">If </w:t>
      </w:r>
      <w:r w:rsidR="00410E6A">
        <w:t xml:space="preserve">you do </w:t>
      </w:r>
      <w:r>
        <w:t>not wish to proceed with making the local call, please contact the Virginia Department of Health Professions Enforcement Division</w:t>
      </w:r>
      <w:r w:rsidR="00EE66B7">
        <w:t>:</w:t>
      </w:r>
    </w:p>
    <w:p w14:paraId="572BD5F4" w14:textId="32ABE538" w:rsidR="00C12FCF" w:rsidRDefault="00EE66B7" w:rsidP="00EE66B7">
      <w:pPr>
        <w:pStyle w:val="ListParagraph"/>
        <w:numPr>
          <w:ilvl w:val="1"/>
          <w:numId w:val="9"/>
        </w:numPr>
        <w:spacing w:line="240" w:lineRule="auto"/>
      </w:pPr>
      <w:r>
        <w:t>Via phone</w:t>
      </w:r>
      <w:r w:rsidR="00C12FCF">
        <w:t xml:space="preserve"> at (804) 367-4691 or toll free at 1-800-533-1560 (VA Only).</w:t>
      </w:r>
    </w:p>
    <w:p w14:paraId="685F6DDF" w14:textId="47E67F59" w:rsidR="00A97202" w:rsidRDefault="00410E6A" w:rsidP="00C12FCF">
      <w:pPr>
        <w:spacing w:line="240" w:lineRule="auto"/>
      </w:pPr>
      <w:r>
        <w:rPr>
          <w:b/>
          <w:bCs/>
        </w:rPr>
        <w:t>Complaints</w:t>
      </w:r>
      <w:r w:rsidR="00A97202" w:rsidRPr="00EE66B7">
        <w:rPr>
          <w:b/>
          <w:bCs/>
        </w:rPr>
        <w:t xml:space="preserve"> against the transporting Police Department during th</w:t>
      </w:r>
      <w:r w:rsidR="00EE66B7" w:rsidRPr="00EE66B7">
        <w:rPr>
          <w:b/>
          <w:bCs/>
        </w:rPr>
        <w:t>is process</w:t>
      </w:r>
      <w:r w:rsidR="00A97202" w:rsidRPr="00EE66B7">
        <w:rPr>
          <w:b/>
          <w:bCs/>
        </w:rPr>
        <w:t>, the caller should be referred to</w:t>
      </w:r>
      <w:r w:rsidR="00A97202">
        <w:t>:</w:t>
      </w:r>
    </w:p>
    <w:p w14:paraId="106BC9B7" w14:textId="77777777" w:rsidR="00A97202" w:rsidRDefault="00A97202" w:rsidP="00A97202">
      <w:pPr>
        <w:pStyle w:val="ListParagraph"/>
        <w:numPr>
          <w:ilvl w:val="0"/>
          <w:numId w:val="2"/>
        </w:numPr>
      </w:pPr>
      <w:r>
        <w:t xml:space="preserve">To submit a complaint against a local police department, please contact that police department directly. </w:t>
      </w:r>
    </w:p>
    <w:p w14:paraId="122628C8" w14:textId="7EF5CAEC" w:rsidR="00A97202" w:rsidRDefault="00A97202" w:rsidP="00A97202">
      <w:pPr>
        <w:pStyle w:val="ListParagraph"/>
        <w:numPr>
          <w:ilvl w:val="0"/>
          <w:numId w:val="2"/>
        </w:numPr>
      </w:pPr>
      <w:r>
        <w:t xml:space="preserve">If </w:t>
      </w:r>
      <w:r w:rsidR="00410E6A">
        <w:t>you’re</w:t>
      </w:r>
      <w:r>
        <w:t xml:space="preserve"> uncomfortable calling the local police department to complain, </w:t>
      </w:r>
      <w:r w:rsidR="00410E6A">
        <w:t>please</w:t>
      </w:r>
      <w:r>
        <w:t xml:space="preserve"> contact the Internal Affairs Section at: </w:t>
      </w:r>
    </w:p>
    <w:p w14:paraId="5CF73614" w14:textId="77777777" w:rsidR="00A97202" w:rsidRDefault="00A97202" w:rsidP="00A97202">
      <w:pPr>
        <w:pStyle w:val="ListParagraph"/>
        <w:numPr>
          <w:ilvl w:val="1"/>
          <w:numId w:val="2"/>
        </w:numPr>
      </w:pPr>
      <w:r>
        <w:t>Via phone at 804-674-2792</w:t>
      </w:r>
    </w:p>
    <w:p w14:paraId="0A20B838" w14:textId="4F81FDA7" w:rsidR="009D4E6B" w:rsidRPr="002E5473" w:rsidRDefault="00A97202" w:rsidP="002E5473">
      <w:pPr>
        <w:pStyle w:val="ListParagraph"/>
        <w:numPr>
          <w:ilvl w:val="1"/>
          <w:numId w:val="2"/>
        </w:numPr>
        <w:rPr>
          <w:rStyle w:val="Hyperlink"/>
          <w:color w:val="auto"/>
          <w:u w:val="none"/>
        </w:rPr>
      </w:pPr>
      <w:r>
        <w:t xml:space="preserve">Via </w:t>
      </w:r>
      <w:r w:rsidR="007058ED">
        <w:t>electronic (</w:t>
      </w:r>
      <w:r>
        <w:t>email</w:t>
      </w:r>
      <w:r w:rsidR="007058ED">
        <w:t>) complaint</w:t>
      </w:r>
      <w:r>
        <w:t xml:space="preserve"> at </w:t>
      </w:r>
      <w:hyperlink r:id="rId32" w:history="1">
        <w:r w:rsidRPr="00605153">
          <w:rPr>
            <w:rStyle w:val="Hyperlink"/>
          </w:rPr>
          <w:t>IAUnit@vsp.virginia.gov</w:t>
        </w:r>
      </w:hyperlink>
    </w:p>
    <w:p w14:paraId="48ECDE90" w14:textId="77777777" w:rsidR="002E5473" w:rsidRDefault="002E5473" w:rsidP="002E5473">
      <w:pPr>
        <w:pStyle w:val="ListParagraph"/>
        <w:ind w:left="1440"/>
      </w:pPr>
    </w:p>
    <w:p w14:paraId="6D598024" w14:textId="29AA3999" w:rsidR="00A97202" w:rsidRDefault="00A97202" w:rsidP="00C12FCF">
      <w:pPr>
        <w:spacing w:line="240" w:lineRule="auto"/>
        <w:rPr>
          <w:b/>
          <w:bCs/>
          <w:u w:val="single"/>
        </w:rPr>
      </w:pPr>
      <w:bookmarkStart w:id="3" w:name="_Hlk126314622"/>
      <w:r w:rsidRPr="00A97202">
        <w:rPr>
          <w:b/>
          <w:bCs/>
          <w:highlight w:val="cyan"/>
          <w:u w:val="single"/>
        </w:rPr>
        <w:t>Complaints involving Schools/IEPs</w:t>
      </w:r>
      <w:r w:rsidRPr="002E5473">
        <w:rPr>
          <w:b/>
          <w:bCs/>
        </w:rPr>
        <w:t>:</w:t>
      </w:r>
    </w:p>
    <w:bookmarkEnd w:id="3"/>
    <w:p w14:paraId="027068B8" w14:textId="6D87076F" w:rsidR="00A97202" w:rsidRDefault="0023224F" w:rsidP="00C12FCF">
      <w:pPr>
        <w:spacing w:line="240" w:lineRule="auto"/>
      </w:pPr>
      <w:r>
        <w:t>C</w:t>
      </w:r>
      <w:r w:rsidR="00A97202">
        <w:t>omplaint</w:t>
      </w:r>
      <w:r>
        <w:t xml:space="preserve">s </w:t>
      </w:r>
      <w:r w:rsidR="00A97202">
        <w:t xml:space="preserve">about </w:t>
      </w:r>
      <w:r w:rsidR="00EE66B7">
        <w:t>a</w:t>
      </w:r>
      <w:r w:rsidR="00A97202">
        <w:t xml:space="preserve"> child’s educational services and or the IEP (Individualized Education Program) for </w:t>
      </w:r>
      <w:r w:rsidR="00EE66B7">
        <w:t>a</w:t>
      </w:r>
      <w:r w:rsidR="00A97202">
        <w:t xml:space="preserve"> child:</w:t>
      </w:r>
    </w:p>
    <w:p w14:paraId="55A2AC57" w14:textId="3D1844E6" w:rsidR="00A97202" w:rsidRDefault="0023224F" w:rsidP="00A97202">
      <w:pPr>
        <w:pStyle w:val="ListParagraph"/>
        <w:numPr>
          <w:ilvl w:val="0"/>
          <w:numId w:val="11"/>
        </w:numPr>
        <w:spacing w:line="240" w:lineRule="auto"/>
      </w:pPr>
      <w:r>
        <w:t>C</w:t>
      </w:r>
      <w:r w:rsidR="00A97202">
        <w:t xml:space="preserve">ontact the local school </w:t>
      </w:r>
      <w:r w:rsidR="0055025D">
        <w:t xml:space="preserve">district </w:t>
      </w:r>
      <w:r w:rsidR="00A97202">
        <w:t>directly</w:t>
      </w:r>
      <w:r w:rsidR="00EE66B7">
        <w:t>.</w:t>
      </w:r>
    </w:p>
    <w:p w14:paraId="64906CFD" w14:textId="1ECE64DD" w:rsidR="00A97202" w:rsidRDefault="00A97202" w:rsidP="00A97202">
      <w:pPr>
        <w:pStyle w:val="ListParagraph"/>
        <w:numPr>
          <w:ilvl w:val="0"/>
          <w:numId w:val="11"/>
        </w:numPr>
        <w:spacing w:line="240" w:lineRule="auto"/>
      </w:pPr>
      <w:r>
        <w:t>If</w:t>
      </w:r>
      <w:r w:rsidR="0023224F">
        <w:t xml:space="preserve"> uncomfortable </w:t>
      </w:r>
      <w:r>
        <w:t>contact</w:t>
      </w:r>
      <w:r w:rsidR="0023224F">
        <w:t>ing</w:t>
      </w:r>
      <w:r>
        <w:t xml:space="preserve"> the local school </w:t>
      </w:r>
      <w:r w:rsidR="0055025D">
        <w:t>district</w:t>
      </w:r>
      <w:r>
        <w:t>, refer the</w:t>
      </w:r>
      <w:r w:rsidR="00EE66B7">
        <w:t xml:space="preserve"> caller</w:t>
      </w:r>
      <w:r>
        <w:t xml:space="preserve"> to the local School Board Office/Director of Special Education Services</w:t>
      </w:r>
      <w:r w:rsidR="00EE66B7">
        <w:t>.</w:t>
      </w:r>
    </w:p>
    <w:p w14:paraId="6FCDD67B" w14:textId="4896C8CA" w:rsidR="00A97202" w:rsidRDefault="00A97202" w:rsidP="00A97202">
      <w:pPr>
        <w:pStyle w:val="ListParagraph"/>
        <w:numPr>
          <w:ilvl w:val="0"/>
          <w:numId w:val="11"/>
        </w:numPr>
        <w:spacing w:line="240" w:lineRule="auto"/>
      </w:pPr>
      <w:r>
        <w:t xml:space="preserve">If the complaint is against the Director of Special Education Services, </w:t>
      </w:r>
      <w:r w:rsidR="0023224F">
        <w:t>contact the</w:t>
      </w:r>
      <w:r>
        <w:t xml:space="preserve"> Superintendent of Schools for the school district</w:t>
      </w:r>
      <w:r w:rsidR="0055025D">
        <w:t xml:space="preserve"> serving the child</w:t>
      </w:r>
      <w:r>
        <w:t>.</w:t>
      </w:r>
    </w:p>
    <w:p w14:paraId="5987E678" w14:textId="7C5E36DD" w:rsidR="00A97202" w:rsidRDefault="0023224F" w:rsidP="00A97202">
      <w:pPr>
        <w:pStyle w:val="ListParagraph"/>
        <w:numPr>
          <w:ilvl w:val="0"/>
          <w:numId w:val="11"/>
        </w:numPr>
        <w:spacing w:line="240" w:lineRule="auto"/>
      </w:pPr>
      <w:r>
        <w:t>If you do</w:t>
      </w:r>
      <w:r w:rsidR="00A97202">
        <w:t xml:space="preserve"> not wish to </w:t>
      </w:r>
      <w:r w:rsidR="00EE66B7">
        <w:t>contact the local school district regarding the complaint</w:t>
      </w:r>
      <w:r w:rsidR="00A97202">
        <w:t xml:space="preserve">, please </w:t>
      </w:r>
      <w:r>
        <w:t>see below</w:t>
      </w:r>
      <w:r w:rsidR="00A97202">
        <w:t>:</w:t>
      </w:r>
    </w:p>
    <w:p w14:paraId="45DC59EE" w14:textId="5DF3BB9D" w:rsidR="00A97202" w:rsidRPr="0023224F" w:rsidRDefault="00A97202" w:rsidP="00C12FCF">
      <w:pPr>
        <w:pStyle w:val="ListParagraph"/>
        <w:numPr>
          <w:ilvl w:val="1"/>
          <w:numId w:val="11"/>
        </w:numPr>
        <w:spacing w:line="240" w:lineRule="auto"/>
      </w:pPr>
      <w:r>
        <w:t xml:space="preserve">Via Online: </w:t>
      </w:r>
      <w:hyperlink r:id="rId33" w:history="1">
        <w:r w:rsidRPr="00A97202">
          <w:rPr>
            <w:color w:val="0000FF"/>
            <w:u w:val="single"/>
          </w:rPr>
          <w:t>Special Education Complaints | Virginia Department of Education</w:t>
        </w:r>
      </w:hyperlink>
    </w:p>
    <w:p w14:paraId="2572CE81" w14:textId="77777777" w:rsidR="0023224F" w:rsidRPr="002E5473" w:rsidRDefault="0023224F" w:rsidP="0023224F">
      <w:pPr>
        <w:pStyle w:val="ListParagraph"/>
        <w:spacing w:line="240" w:lineRule="auto"/>
        <w:ind w:left="1440"/>
      </w:pPr>
    </w:p>
    <w:p w14:paraId="44A96997" w14:textId="23C20AFC" w:rsidR="0023224F" w:rsidRPr="008108A0" w:rsidRDefault="0023224F" w:rsidP="0023224F">
      <w:pPr>
        <w:shd w:val="clear" w:color="auto" w:fill="FFFFFF"/>
        <w:spacing w:after="100" w:afterAutospacing="1" w:line="240" w:lineRule="auto"/>
        <w:rPr>
          <w:rFonts w:ascii="Segoe UI" w:eastAsia="Times New Roman" w:hAnsi="Segoe UI" w:cs="Segoe UI"/>
          <w:color w:val="212529"/>
          <w:sz w:val="21"/>
          <w:szCs w:val="21"/>
          <w:highlight w:val="cyan"/>
        </w:rPr>
      </w:pPr>
      <w:r w:rsidRPr="008108A0">
        <w:rPr>
          <w:rFonts w:ascii="Segoe UI" w:eastAsia="Times New Roman" w:hAnsi="Segoe UI" w:cs="Segoe UI"/>
          <w:b/>
          <w:bCs/>
          <w:color w:val="212529"/>
          <w:sz w:val="21"/>
          <w:szCs w:val="21"/>
          <w:highlight w:val="cyan"/>
        </w:rPr>
        <w:t>Virginia Department of Education (VDOE)</w:t>
      </w:r>
      <w:r w:rsidR="001C565A" w:rsidRPr="001C565A">
        <w:rPr>
          <w:rFonts w:ascii="Segoe UI" w:eastAsia="Times New Roman" w:hAnsi="Segoe UI" w:cs="Segoe UI"/>
          <w:color w:val="212529"/>
          <w:sz w:val="21"/>
          <w:szCs w:val="21"/>
        </w:rPr>
        <w:t>:</w:t>
      </w:r>
    </w:p>
    <w:p w14:paraId="32449581" w14:textId="79D06935" w:rsidR="0023224F" w:rsidRPr="008108A0" w:rsidRDefault="0023224F" w:rsidP="0023224F">
      <w:pPr>
        <w:shd w:val="clear" w:color="auto" w:fill="FFFFFF"/>
        <w:spacing w:after="100" w:afterAutospacing="1" w:line="240" w:lineRule="auto"/>
        <w:rPr>
          <w:rFonts w:ascii="Segoe UI" w:eastAsia="Times New Roman" w:hAnsi="Segoe UI" w:cs="Segoe UI"/>
          <w:color w:val="212529"/>
          <w:sz w:val="21"/>
          <w:szCs w:val="21"/>
        </w:rPr>
      </w:pPr>
      <w:r w:rsidRPr="008108A0">
        <w:rPr>
          <w:rFonts w:ascii="Segoe UI" w:eastAsia="Times New Roman" w:hAnsi="Segoe UI" w:cs="Segoe UI"/>
          <w:color w:val="212529"/>
          <w:sz w:val="21"/>
          <w:szCs w:val="21"/>
        </w:rPr>
        <w:t>Complaints related to a special education</w:t>
      </w:r>
      <w:r w:rsidR="00364ADD">
        <w:rPr>
          <w:rFonts w:ascii="Segoe UI" w:eastAsia="Times New Roman" w:hAnsi="Segoe UI" w:cs="Segoe UI"/>
          <w:color w:val="212529"/>
          <w:sz w:val="21"/>
          <w:szCs w:val="21"/>
        </w:rPr>
        <w:t>:</w:t>
      </w:r>
    </w:p>
    <w:p w14:paraId="0C2852ED" w14:textId="77777777" w:rsidR="0023224F" w:rsidRDefault="0023224F" w:rsidP="0023224F">
      <w:pPr>
        <w:numPr>
          <w:ilvl w:val="0"/>
          <w:numId w:val="25"/>
        </w:numPr>
        <w:shd w:val="clear" w:color="auto" w:fill="FFFFFF"/>
        <w:spacing w:before="100" w:beforeAutospacing="1" w:after="100" w:afterAutospacing="1" w:line="240" w:lineRule="auto"/>
        <w:rPr>
          <w:rFonts w:ascii="Segoe UI" w:eastAsia="Times New Roman" w:hAnsi="Segoe UI" w:cs="Segoe UI"/>
          <w:color w:val="212529"/>
          <w:sz w:val="21"/>
          <w:szCs w:val="21"/>
        </w:rPr>
      </w:pPr>
      <w:hyperlink r:id="rId34" w:tgtFrame="_blank" w:history="1">
        <w:r w:rsidRPr="008108A0">
          <w:rPr>
            <w:rFonts w:ascii="Segoe UI" w:eastAsia="Times New Roman" w:hAnsi="Segoe UI" w:cs="Segoe UI"/>
            <w:color w:val="0C598E"/>
            <w:sz w:val="21"/>
            <w:szCs w:val="21"/>
            <w:u w:val="single"/>
          </w:rPr>
          <w:t>Resolving Disputes | Virginia Department of Education</w:t>
        </w:r>
      </w:hyperlink>
    </w:p>
    <w:p w14:paraId="12D31086" w14:textId="77777777" w:rsidR="0023224F" w:rsidRDefault="0023224F" w:rsidP="0023224F">
      <w:pPr>
        <w:shd w:val="clear" w:color="auto" w:fill="FFFFFF"/>
        <w:spacing w:before="100" w:beforeAutospacing="1" w:after="100" w:afterAutospacing="1" w:line="240" w:lineRule="auto"/>
        <w:rPr>
          <w:rFonts w:ascii="Segoe UI" w:eastAsia="Times New Roman" w:hAnsi="Segoe UI" w:cs="Segoe UI"/>
          <w:color w:val="212529"/>
          <w:sz w:val="21"/>
          <w:szCs w:val="21"/>
        </w:rPr>
      </w:pPr>
    </w:p>
    <w:p w14:paraId="2431A288" w14:textId="4CFF132B" w:rsidR="00A97202" w:rsidRDefault="00A97202" w:rsidP="00A97202">
      <w:pPr>
        <w:spacing w:line="240" w:lineRule="auto"/>
        <w:rPr>
          <w:b/>
          <w:bCs/>
          <w:u w:val="single"/>
        </w:rPr>
      </w:pPr>
      <w:r w:rsidRPr="00A97202">
        <w:rPr>
          <w:b/>
          <w:bCs/>
          <w:highlight w:val="cyan"/>
          <w:u w:val="single"/>
        </w:rPr>
        <w:t>Complaints involving FAPT/CSA</w:t>
      </w:r>
      <w:r w:rsidRPr="0055025D">
        <w:rPr>
          <w:b/>
          <w:bCs/>
        </w:rPr>
        <w:t>:</w:t>
      </w:r>
    </w:p>
    <w:p w14:paraId="1D9435D2" w14:textId="43C0A139" w:rsidR="00A97202" w:rsidRDefault="00410E6A" w:rsidP="00C12FCF">
      <w:pPr>
        <w:spacing w:line="240" w:lineRule="auto"/>
      </w:pPr>
      <w:r>
        <w:t>Complaints</w:t>
      </w:r>
      <w:r w:rsidR="007058ED">
        <w:t xml:space="preserve"> about a local Family Assessment Planning Team (FAPT), or the Comprehensive Services Act (CSA) Coordinator, </w:t>
      </w:r>
      <w:r>
        <w:t>please contact</w:t>
      </w:r>
      <w:r w:rsidR="007058ED">
        <w:t>:</w:t>
      </w:r>
    </w:p>
    <w:p w14:paraId="7756E40B" w14:textId="3D6D1722" w:rsidR="007058ED" w:rsidRDefault="00D62493" w:rsidP="007058ED">
      <w:pPr>
        <w:pStyle w:val="ListParagraph"/>
        <w:numPr>
          <w:ilvl w:val="0"/>
          <w:numId w:val="12"/>
        </w:numPr>
        <w:spacing w:line="240" w:lineRule="auto"/>
      </w:pPr>
      <w:r>
        <w:t xml:space="preserve">CSA programs may be housed either with the local government or within the Department of Social Services (DSS). </w:t>
      </w:r>
    </w:p>
    <w:p w14:paraId="5A10B340" w14:textId="4E99F0BA" w:rsidR="00D62493" w:rsidRDefault="00D62493" w:rsidP="00D62493">
      <w:pPr>
        <w:pStyle w:val="ListParagraph"/>
        <w:numPr>
          <w:ilvl w:val="1"/>
          <w:numId w:val="12"/>
        </w:numPr>
        <w:spacing w:line="240" w:lineRule="auto"/>
      </w:pPr>
      <w:r>
        <w:t xml:space="preserve">If the CSA program is housed with the local government, the caller should be referred to County Administrator where the CSA is located (i.e. if the program is Page County FAPT, then the Page County Administrator should be contacted). </w:t>
      </w:r>
    </w:p>
    <w:p w14:paraId="02B4EC09" w14:textId="66557906" w:rsidR="00D62493" w:rsidRDefault="00410E6A" w:rsidP="00D62493">
      <w:pPr>
        <w:pStyle w:val="ListParagraph"/>
        <w:numPr>
          <w:ilvl w:val="1"/>
          <w:numId w:val="12"/>
        </w:numPr>
        <w:spacing w:line="240" w:lineRule="auto"/>
      </w:pPr>
      <w:r>
        <w:t xml:space="preserve">Concerns </w:t>
      </w:r>
      <w:r w:rsidR="00D62493">
        <w:t>with CSA Coordinators with the CPMT chairperson (contact information for each county is listed below</w:t>
      </w:r>
      <w:r>
        <w:t xml:space="preserve"> the second bullet point of the section</w:t>
      </w:r>
      <w:r w:rsidR="00D62493">
        <w:t>).</w:t>
      </w:r>
    </w:p>
    <w:p w14:paraId="14BB2DC4" w14:textId="69AF36EA" w:rsidR="00D62493" w:rsidRDefault="00D62493" w:rsidP="00D62493">
      <w:pPr>
        <w:pStyle w:val="ListParagraph"/>
        <w:numPr>
          <w:ilvl w:val="1"/>
          <w:numId w:val="12"/>
        </w:numPr>
        <w:spacing w:line="240" w:lineRule="auto"/>
      </w:pPr>
      <w:r>
        <w:t xml:space="preserve">If the CSA program is housed with DSS, then the caller should be referred to the local DSS Director. </w:t>
      </w:r>
    </w:p>
    <w:p w14:paraId="01DA8C5F" w14:textId="6E186389" w:rsidR="00D62493" w:rsidRDefault="00410E6A" w:rsidP="00D62493">
      <w:pPr>
        <w:pStyle w:val="ListParagraph"/>
        <w:numPr>
          <w:ilvl w:val="0"/>
          <w:numId w:val="12"/>
        </w:numPr>
        <w:spacing w:line="240" w:lineRule="auto"/>
      </w:pPr>
      <w:r>
        <w:t>Should you not</w:t>
      </w:r>
      <w:r w:rsidR="00D62493">
        <w:t xml:space="preserve"> wish to proceed locally, or is unsure where the CSA is housed, contact the Office of Comprehensive Services:</w:t>
      </w:r>
    </w:p>
    <w:p w14:paraId="0EED9897" w14:textId="1EDDBFBF" w:rsidR="00D62493" w:rsidRDefault="00D62493" w:rsidP="00D62493">
      <w:pPr>
        <w:pStyle w:val="ListParagraph"/>
        <w:numPr>
          <w:ilvl w:val="1"/>
          <w:numId w:val="12"/>
        </w:numPr>
        <w:spacing w:line="240" w:lineRule="auto"/>
      </w:pPr>
      <w:r>
        <w:t>Via phone at 804-662-9815</w:t>
      </w:r>
    </w:p>
    <w:p w14:paraId="3C11BEEE" w14:textId="327FD45C" w:rsidR="00D62493" w:rsidRPr="00D62493" w:rsidRDefault="00D62493" w:rsidP="00D62493">
      <w:pPr>
        <w:pStyle w:val="ListParagraph"/>
        <w:numPr>
          <w:ilvl w:val="1"/>
          <w:numId w:val="12"/>
        </w:numPr>
        <w:spacing w:line="240" w:lineRule="auto"/>
        <w:rPr>
          <w:rFonts w:ascii="Calibri" w:hAnsi="Calibri" w:cs="Calibri"/>
        </w:rPr>
      </w:pPr>
      <w:r>
        <w:t xml:space="preserve">Via electronic (email) complaint at </w:t>
      </w:r>
      <w:hyperlink r:id="rId35" w:tgtFrame="_blank" w:history="1">
        <w:r w:rsidRPr="00D62493">
          <w:rPr>
            <w:rFonts w:ascii="Calibri" w:hAnsi="Calibri" w:cs="Calibri"/>
            <w:color w:val="0000FF"/>
            <w:lang w:val="en"/>
          </w:rPr>
          <w:t>csa.office@csa.virginia.gov</w:t>
        </w:r>
      </w:hyperlink>
    </w:p>
    <w:p w14:paraId="13760A8F" w14:textId="3EBFDF45" w:rsidR="00D62493" w:rsidRPr="002E5473" w:rsidRDefault="00D62493" w:rsidP="00C12FCF">
      <w:pPr>
        <w:pStyle w:val="ListParagraph"/>
        <w:numPr>
          <w:ilvl w:val="1"/>
          <w:numId w:val="12"/>
        </w:numPr>
        <w:spacing w:line="240" w:lineRule="auto"/>
        <w:rPr>
          <w:rStyle w:val="Hyperlink"/>
          <w:rFonts w:ascii="Calibri" w:hAnsi="Calibri" w:cs="Calibri"/>
          <w:color w:val="auto"/>
          <w:u w:val="none"/>
        </w:rPr>
      </w:pPr>
      <w:r>
        <w:rPr>
          <w:rFonts w:ascii="Calibri" w:hAnsi="Calibri" w:cs="Calibri"/>
          <w:color w:val="333333"/>
          <w:lang w:val="en"/>
        </w:rPr>
        <w:t xml:space="preserve">Fiscal agents for each county and contact information can be located here: </w:t>
      </w:r>
      <w:hyperlink r:id="rId36" w:history="1">
        <w:r w:rsidRPr="00374415">
          <w:rPr>
            <w:rStyle w:val="Hyperlink"/>
            <w:rFonts w:ascii="Calibri" w:hAnsi="Calibri" w:cs="Calibri"/>
            <w:lang w:val="en"/>
          </w:rPr>
          <w:t>https://www.csa.virginia.gov/UserManagement/Home/LocalGovernmentContacts/0</w:t>
        </w:r>
      </w:hyperlink>
    </w:p>
    <w:p w14:paraId="61E52CC9" w14:textId="77777777" w:rsidR="002E5473" w:rsidRPr="002E5473" w:rsidRDefault="002E5473" w:rsidP="002E5473">
      <w:pPr>
        <w:pStyle w:val="ListParagraph"/>
        <w:spacing w:line="240" w:lineRule="auto"/>
        <w:ind w:left="1440"/>
        <w:rPr>
          <w:rFonts w:ascii="Calibri" w:hAnsi="Calibri" w:cs="Calibri"/>
        </w:rPr>
      </w:pPr>
    </w:p>
    <w:p w14:paraId="721B4E9C" w14:textId="4FCF463B" w:rsidR="0055025D" w:rsidRDefault="0055025D" w:rsidP="00C12FCF">
      <w:pPr>
        <w:spacing w:line="240" w:lineRule="auto"/>
        <w:rPr>
          <w:b/>
          <w:bCs/>
          <w:u w:val="single"/>
        </w:rPr>
      </w:pPr>
      <w:r w:rsidRPr="0055025D">
        <w:rPr>
          <w:b/>
          <w:bCs/>
          <w:highlight w:val="cyan"/>
          <w:u w:val="single"/>
        </w:rPr>
        <w:t>Complaints against Judges/Attorneys</w:t>
      </w:r>
      <w:r w:rsidRPr="0055025D">
        <w:rPr>
          <w:b/>
          <w:bCs/>
        </w:rPr>
        <w:t>:</w:t>
      </w:r>
    </w:p>
    <w:p w14:paraId="08D2B80A" w14:textId="77777777" w:rsidR="008F41F3" w:rsidRDefault="008F41F3" w:rsidP="00C12FCF">
      <w:pPr>
        <w:spacing w:line="240" w:lineRule="auto"/>
      </w:pPr>
      <w:r w:rsidRPr="009B2A89">
        <w:rPr>
          <w:b/>
          <w:bCs/>
        </w:rPr>
        <w:t>For complaint against judges</w:t>
      </w:r>
      <w:r>
        <w:t>:</w:t>
      </w:r>
    </w:p>
    <w:p w14:paraId="50011CE4" w14:textId="5EC363A6" w:rsidR="0055025D" w:rsidRDefault="00D62493" w:rsidP="00C12FCF">
      <w:pPr>
        <w:spacing w:line="240" w:lineRule="auto"/>
      </w:pPr>
      <w:r w:rsidRPr="00D62493">
        <w:t>The Judicial Inquiry and Review Commission was created by the Constitution of Virginia to investigate charges of judicial misconduct or serious mental or physical disability. The Commission has seven members consisting of three judges, two lawyers, and two citizens who are not lawyers. The members are elected by the Virginia General Assembly for four-year terms.</w:t>
      </w:r>
    </w:p>
    <w:p w14:paraId="6B235B5F" w14:textId="4ABB15FF" w:rsidR="008F41F3" w:rsidRDefault="008F41F3" w:rsidP="008F41F3">
      <w:pPr>
        <w:pStyle w:val="ListParagraph"/>
        <w:numPr>
          <w:ilvl w:val="0"/>
          <w:numId w:val="13"/>
        </w:numPr>
        <w:spacing w:line="240" w:lineRule="auto"/>
      </w:pPr>
      <w:r w:rsidRPr="008F41F3">
        <w:t>All complaints must be in writing, addressed to the Commission, and signed by the complainant. The writer should include the name of the judge, a detailed description of the alleged misconduct or disability, the names of any witnesses, and the writer's address and telephone number. The Commission does not accept fax or email complaints.</w:t>
      </w:r>
    </w:p>
    <w:p w14:paraId="2FB811EF" w14:textId="77777777" w:rsidR="008F41F3" w:rsidRDefault="008F41F3" w:rsidP="008F41F3">
      <w:pPr>
        <w:pStyle w:val="ListParagraph"/>
        <w:numPr>
          <w:ilvl w:val="0"/>
          <w:numId w:val="13"/>
        </w:numPr>
        <w:spacing w:line="240" w:lineRule="auto"/>
      </w:pPr>
      <w:r>
        <w:t>For additional information on how to file a complaint against a judge, callers should be referred to:</w:t>
      </w:r>
    </w:p>
    <w:p w14:paraId="74F0D70D" w14:textId="77777777" w:rsidR="008F41F3" w:rsidRDefault="008F41F3" w:rsidP="008F41F3">
      <w:pPr>
        <w:pStyle w:val="ListParagraph"/>
        <w:numPr>
          <w:ilvl w:val="1"/>
          <w:numId w:val="13"/>
        </w:numPr>
        <w:spacing w:line="240" w:lineRule="auto"/>
      </w:pPr>
      <w:r>
        <w:t>Via mail directed to The Judicial Inquiry and Review Commission, P.O. Box 367 Richmond, Virginia 23218-0367</w:t>
      </w:r>
    </w:p>
    <w:p w14:paraId="70D8BB49" w14:textId="61B267AD" w:rsidR="008F41F3" w:rsidRDefault="008F41F3" w:rsidP="008F41F3">
      <w:pPr>
        <w:pStyle w:val="ListParagraph"/>
        <w:numPr>
          <w:ilvl w:val="1"/>
          <w:numId w:val="13"/>
        </w:numPr>
        <w:spacing w:line="240" w:lineRule="auto"/>
      </w:pPr>
      <w:r>
        <w:t xml:space="preserve">Via phone at 804-786-6636 </w:t>
      </w:r>
    </w:p>
    <w:p w14:paraId="627F0A69" w14:textId="1EEBC7C2" w:rsidR="009B2A89" w:rsidRPr="00D62493" w:rsidRDefault="009B2A89" w:rsidP="008F41F3">
      <w:pPr>
        <w:spacing w:line="240" w:lineRule="auto"/>
      </w:pPr>
      <w:r w:rsidRPr="009B2A89">
        <w:rPr>
          <w:b/>
          <w:bCs/>
        </w:rPr>
        <w:t>For complaints against attorneys</w:t>
      </w:r>
      <w:r>
        <w:t>:</w:t>
      </w:r>
    </w:p>
    <w:p w14:paraId="0B9135A3" w14:textId="05756E38" w:rsidR="0055025D" w:rsidRDefault="009B2A89" w:rsidP="009B2A89">
      <w:pPr>
        <w:spacing w:line="240" w:lineRule="auto"/>
      </w:pPr>
      <w:r w:rsidRPr="009B2A89">
        <w:t xml:space="preserve">The Virginia State Bar (VSB) </w:t>
      </w:r>
      <w:r>
        <w:t xml:space="preserve">manages </w:t>
      </w:r>
      <w:r w:rsidRPr="009B2A89">
        <w:t>complaint</w:t>
      </w:r>
      <w:r>
        <w:t xml:space="preserve">s against attorneys. The VSB encourages the public to submit complaints online. </w:t>
      </w:r>
      <w:r w:rsidR="00410E6A">
        <w:t xml:space="preserve">Concerns </w:t>
      </w:r>
      <w:r>
        <w:t>regarding the conduct of a lawyer, submit a complaint to the VSB:</w:t>
      </w:r>
    </w:p>
    <w:p w14:paraId="05F3F15E" w14:textId="6F965390" w:rsidR="009B2A89" w:rsidRDefault="009B2A89" w:rsidP="009B2A89">
      <w:pPr>
        <w:pStyle w:val="ListParagraph"/>
        <w:numPr>
          <w:ilvl w:val="0"/>
          <w:numId w:val="14"/>
        </w:numPr>
        <w:spacing w:line="240" w:lineRule="auto"/>
      </w:pPr>
      <w:r>
        <w:t xml:space="preserve">Via online complaint form at </w:t>
      </w:r>
      <w:hyperlink r:id="rId37" w:history="1">
        <w:r w:rsidRPr="00374415">
          <w:rPr>
            <w:rStyle w:val="Hyperlink"/>
          </w:rPr>
          <w:t>https://vsbc.virginiainteractive.org/</w:t>
        </w:r>
      </w:hyperlink>
    </w:p>
    <w:p w14:paraId="31AA294F" w14:textId="62F49B01" w:rsidR="009B2A89" w:rsidRDefault="00935EFF" w:rsidP="009B2A89">
      <w:pPr>
        <w:pStyle w:val="ListParagraph"/>
        <w:numPr>
          <w:ilvl w:val="0"/>
          <w:numId w:val="14"/>
        </w:numPr>
        <w:spacing w:line="240" w:lineRule="auto"/>
      </w:pPr>
      <w:r>
        <w:t xml:space="preserve">Via electronic (email) complaint by completing the following: </w:t>
      </w:r>
    </w:p>
    <w:p w14:paraId="1F4A5B23" w14:textId="6F192B64" w:rsidR="00935EFF" w:rsidRPr="00935EFF" w:rsidRDefault="00935EFF" w:rsidP="00935EFF">
      <w:pPr>
        <w:pStyle w:val="ListParagraph"/>
        <w:numPr>
          <w:ilvl w:val="1"/>
          <w:numId w:val="14"/>
        </w:numPr>
        <w:spacing w:line="240" w:lineRule="auto"/>
        <w:rPr>
          <w:rFonts w:ascii="Calibri" w:hAnsi="Calibri" w:cs="Calibri"/>
        </w:rPr>
      </w:pPr>
      <w:r w:rsidRPr="00935EFF">
        <w:rPr>
          <w:rFonts w:ascii="Calibri" w:eastAsia="Times New Roman" w:hAnsi="Calibri" w:cs="Calibri"/>
          <w:lang w:val="en"/>
        </w:rPr>
        <w:t>Download and open the </w:t>
      </w:r>
      <w:hyperlink r:id="rId38" w:tgtFrame="_blank" w:history="1">
        <w:r w:rsidRPr="00935EFF">
          <w:rPr>
            <w:rFonts w:ascii="Calibri" w:eastAsia="Times New Roman" w:hAnsi="Calibri" w:cs="Calibri"/>
            <w:color w:val="0000FF"/>
            <w:u w:val="single"/>
            <w:lang w:val="en"/>
          </w:rPr>
          <w:t>complaint form</w:t>
        </w:r>
      </w:hyperlink>
      <w:r w:rsidRPr="00935EFF">
        <w:rPr>
          <w:rFonts w:ascii="Calibri" w:eastAsia="Times New Roman" w:hAnsi="Calibri" w:cs="Calibri"/>
          <w:lang w:val="en"/>
        </w:rPr>
        <w:t> (PDF file) in </w:t>
      </w:r>
      <w:r w:rsidRPr="00935EFF">
        <w:rPr>
          <w:rFonts w:ascii="Calibri" w:eastAsia="Times New Roman" w:hAnsi="Calibri" w:cs="Calibri"/>
          <w:b/>
          <w:bCs/>
          <w:lang w:val="en"/>
        </w:rPr>
        <w:t>Adobe Acrobat</w:t>
      </w:r>
      <w:r w:rsidRPr="00935EFF">
        <w:rPr>
          <w:rFonts w:ascii="Calibri" w:eastAsia="Times New Roman" w:hAnsi="Calibri" w:cs="Calibri"/>
          <w:lang w:val="en"/>
        </w:rPr>
        <w:t> to fill it out. Using email software, </w:t>
      </w:r>
      <w:r w:rsidRPr="00935EFF">
        <w:rPr>
          <w:rFonts w:ascii="Calibri" w:eastAsia="Times New Roman" w:hAnsi="Calibri" w:cs="Calibri"/>
          <w:b/>
          <w:bCs/>
          <w:lang w:val="en"/>
        </w:rPr>
        <w:t>send the completed PDF file as an</w:t>
      </w:r>
      <w:r>
        <w:rPr>
          <w:rFonts w:ascii="Calibri" w:eastAsia="Times New Roman" w:hAnsi="Calibri" w:cs="Calibri"/>
          <w:b/>
          <w:bCs/>
          <w:lang w:val="en"/>
        </w:rPr>
        <w:t xml:space="preserve"> </w:t>
      </w:r>
      <w:r w:rsidRPr="00935EFF">
        <w:rPr>
          <w:rFonts w:ascii="Calibri" w:eastAsia="Times New Roman" w:hAnsi="Calibri" w:cs="Calibri"/>
          <w:b/>
          <w:bCs/>
          <w:lang w:val="en"/>
        </w:rPr>
        <w:t>attachment</w:t>
      </w:r>
      <w:r w:rsidRPr="00935EFF">
        <w:rPr>
          <w:rFonts w:ascii="Calibri" w:eastAsia="Times New Roman" w:hAnsi="Calibri" w:cs="Calibri"/>
          <w:lang w:val="en"/>
        </w:rPr>
        <w:t> to </w:t>
      </w:r>
      <w:hyperlink r:id="rId39" w:history="1">
        <w:r w:rsidRPr="00935EFF">
          <w:rPr>
            <w:rFonts w:ascii="Calibri" w:eastAsia="Times New Roman" w:hAnsi="Calibri" w:cs="Calibri"/>
            <w:color w:val="0000FF"/>
            <w:u w:val="single"/>
            <w:lang w:val="en"/>
          </w:rPr>
          <w:t>webintake@vsb.org</w:t>
        </w:r>
      </w:hyperlink>
      <w:r w:rsidRPr="00935EFF">
        <w:rPr>
          <w:rFonts w:ascii="Calibri" w:eastAsia="Times New Roman" w:hAnsi="Calibri" w:cs="Calibri"/>
          <w:lang w:val="en"/>
        </w:rPr>
        <w:t> or mail it (</w:t>
      </w:r>
      <w:r>
        <w:rPr>
          <w:rFonts w:ascii="Calibri" w:eastAsia="Times New Roman" w:hAnsi="Calibri" w:cs="Calibri"/>
          <w:b/>
          <w:bCs/>
          <w:lang w:val="en"/>
        </w:rPr>
        <w:t>d</w:t>
      </w:r>
      <w:r w:rsidRPr="00935EFF">
        <w:rPr>
          <w:rFonts w:ascii="Calibri" w:eastAsia="Times New Roman" w:hAnsi="Calibri" w:cs="Calibri"/>
          <w:b/>
          <w:bCs/>
          <w:lang w:val="en"/>
        </w:rPr>
        <w:t>o not use Adobe’s Share File option</w:t>
      </w:r>
      <w:r>
        <w:rPr>
          <w:rFonts w:ascii="Calibri" w:eastAsia="Times New Roman" w:hAnsi="Calibri" w:cs="Calibri"/>
          <w:b/>
          <w:bCs/>
          <w:lang w:val="en"/>
        </w:rPr>
        <w:t>).</w:t>
      </w:r>
    </w:p>
    <w:p w14:paraId="33A28FFE" w14:textId="39386128" w:rsidR="00935EFF" w:rsidRPr="00935EFF" w:rsidRDefault="00935EFF" w:rsidP="00935EFF">
      <w:pPr>
        <w:pStyle w:val="ListParagraph"/>
        <w:numPr>
          <w:ilvl w:val="0"/>
          <w:numId w:val="14"/>
        </w:numPr>
        <w:spacing w:line="240" w:lineRule="auto"/>
        <w:rPr>
          <w:rFonts w:ascii="Calibri" w:hAnsi="Calibri" w:cs="Calibri"/>
        </w:rPr>
      </w:pPr>
      <w:r>
        <w:rPr>
          <w:rFonts w:ascii="Calibri" w:eastAsia="Times New Roman" w:hAnsi="Calibri" w:cs="Calibri"/>
          <w:lang w:val="en"/>
        </w:rPr>
        <w:t>Via mail directed to: Intake Office, 1111 East Main, Suite 700, Richmond, Virginia 23219-0026</w:t>
      </w:r>
    </w:p>
    <w:p w14:paraId="15AD5CA5" w14:textId="2040B399" w:rsidR="00935EFF" w:rsidRDefault="00935EFF" w:rsidP="00935EFF">
      <w:pPr>
        <w:pStyle w:val="ListParagraph"/>
        <w:numPr>
          <w:ilvl w:val="1"/>
          <w:numId w:val="14"/>
        </w:numPr>
        <w:spacing w:line="240" w:lineRule="auto"/>
        <w:rPr>
          <w:rFonts w:ascii="Calibri" w:eastAsia="Times New Roman" w:hAnsi="Calibri" w:cs="Calibri"/>
          <w:lang w:val="en"/>
        </w:rPr>
      </w:pPr>
      <w:r>
        <w:rPr>
          <w:rFonts w:ascii="Calibri" w:eastAsia="Times New Roman" w:hAnsi="Calibri" w:cs="Calibri"/>
          <w:lang w:val="en"/>
        </w:rPr>
        <w:t xml:space="preserve">Specific instructions for the content needed for mailed letters can be found here: </w:t>
      </w:r>
      <w:hyperlink r:id="rId40" w:history="1">
        <w:r w:rsidRPr="00374415">
          <w:rPr>
            <w:rStyle w:val="Hyperlink"/>
            <w:rFonts w:ascii="Calibri" w:eastAsia="Times New Roman" w:hAnsi="Calibri" w:cs="Calibri"/>
            <w:lang w:val="en"/>
          </w:rPr>
          <w:t>https://www.vsb.org/site/regulation/inquiry</w:t>
        </w:r>
      </w:hyperlink>
    </w:p>
    <w:p w14:paraId="7E3DEC31" w14:textId="289B15E1" w:rsidR="0055025D" w:rsidRDefault="0055025D" w:rsidP="00C12FCF">
      <w:pPr>
        <w:spacing w:line="240" w:lineRule="auto"/>
        <w:rPr>
          <w:b/>
          <w:bCs/>
          <w:u w:val="single"/>
        </w:rPr>
      </w:pPr>
    </w:p>
    <w:p w14:paraId="60A318CD" w14:textId="5587A12A" w:rsidR="0055025D" w:rsidRDefault="0055025D" w:rsidP="00C12FCF">
      <w:pPr>
        <w:spacing w:line="240" w:lineRule="auto"/>
        <w:rPr>
          <w:b/>
          <w:bCs/>
        </w:rPr>
      </w:pPr>
      <w:r w:rsidRPr="0055025D">
        <w:rPr>
          <w:b/>
          <w:bCs/>
          <w:highlight w:val="cyan"/>
          <w:u w:val="single"/>
        </w:rPr>
        <w:t xml:space="preserve">Civil </w:t>
      </w:r>
      <w:r w:rsidRPr="00416F12">
        <w:rPr>
          <w:b/>
          <w:bCs/>
          <w:highlight w:val="cyan"/>
          <w:u w:val="single"/>
        </w:rPr>
        <w:t xml:space="preserve">Rights </w:t>
      </w:r>
      <w:r w:rsidR="00416F12" w:rsidRPr="00416F12">
        <w:rPr>
          <w:b/>
          <w:bCs/>
          <w:highlight w:val="cyan"/>
          <w:u w:val="single"/>
        </w:rPr>
        <w:t>and Human Rights Complaints</w:t>
      </w:r>
      <w:r w:rsidR="009D4E6B" w:rsidRPr="009D4E6B">
        <w:rPr>
          <w:b/>
          <w:bCs/>
        </w:rPr>
        <w:t>:</w:t>
      </w:r>
    </w:p>
    <w:p w14:paraId="4BA31E67" w14:textId="77777777" w:rsidR="004E1A78" w:rsidRDefault="00416F12" w:rsidP="00C12FCF">
      <w:pPr>
        <w:spacing w:line="240" w:lineRule="auto"/>
      </w:pPr>
      <w:r w:rsidRPr="00416F12">
        <w:t xml:space="preserve">Civil rights are designed to protect individuals’ freedom from violation by governments, political and social organizations, and individuals. They protect against discrimination in civil and political society, but this protection depends on the state or nation in which the citizen belongs: Civil rights are in place to protect citizens from discrimination and to grant them certain freedoms in that nation. </w:t>
      </w:r>
    </w:p>
    <w:p w14:paraId="55A2EE0B" w14:textId="1A536D15" w:rsidR="008766DF" w:rsidRDefault="00416F12" w:rsidP="004E1A78">
      <w:pPr>
        <w:spacing w:line="240" w:lineRule="auto"/>
      </w:pPr>
      <w:r w:rsidRPr="004E1A78">
        <w:rPr>
          <w:b/>
          <w:bCs/>
        </w:rPr>
        <w:t xml:space="preserve">If </w:t>
      </w:r>
      <w:r w:rsidR="00410E6A">
        <w:rPr>
          <w:b/>
          <w:bCs/>
        </w:rPr>
        <w:t>you</w:t>
      </w:r>
      <w:r w:rsidRPr="004E1A78">
        <w:rPr>
          <w:b/>
          <w:bCs/>
        </w:rPr>
        <w:t xml:space="preserve"> would like to file a civil rights complaint</w:t>
      </w:r>
      <w:r w:rsidR="008766DF">
        <w:t>:</w:t>
      </w:r>
      <w:r w:rsidR="004E1A78">
        <w:t xml:space="preserve"> </w:t>
      </w:r>
    </w:p>
    <w:p w14:paraId="0B084DCE" w14:textId="77777777" w:rsidR="004E1A78" w:rsidRDefault="004E1A78" w:rsidP="004E1A78">
      <w:pPr>
        <w:pStyle w:val="ListParagraph"/>
        <w:numPr>
          <w:ilvl w:val="0"/>
          <w:numId w:val="16"/>
        </w:numPr>
        <w:spacing w:line="240" w:lineRule="auto"/>
      </w:pPr>
      <w:r>
        <w:t>Via mail directed to: Office of the Attorney General, Office of Civil Rights, 202 North 9th Street, Richmond, Virginia 23219</w:t>
      </w:r>
    </w:p>
    <w:p w14:paraId="30BCB6EF" w14:textId="69934656" w:rsidR="004E1A78" w:rsidRDefault="004E1A78" w:rsidP="004E1A78">
      <w:pPr>
        <w:pStyle w:val="ListParagraph"/>
        <w:numPr>
          <w:ilvl w:val="0"/>
          <w:numId w:val="16"/>
        </w:numPr>
        <w:spacing w:line="240" w:lineRule="auto"/>
      </w:pPr>
      <w:r>
        <w:t xml:space="preserve">Via electronic (email) complaint at </w:t>
      </w:r>
      <w:hyperlink r:id="rId41" w:history="1">
        <w:r w:rsidRPr="00374415">
          <w:rPr>
            <w:rStyle w:val="Hyperlink"/>
          </w:rPr>
          <w:t>civilrights@oag.state.va.us</w:t>
        </w:r>
      </w:hyperlink>
    </w:p>
    <w:p w14:paraId="322C68C0" w14:textId="77777777" w:rsidR="004E1A78" w:rsidRDefault="004E1A78" w:rsidP="004E1A78">
      <w:pPr>
        <w:pStyle w:val="ListParagraph"/>
        <w:numPr>
          <w:ilvl w:val="0"/>
          <w:numId w:val="16"/>
        </w:numPr>
        <w:spacing w:line="240" w:lineRule="auto"/>
      </w:pPr>
      <w:r>
        <w:t>Via phone at 804-225-2292</w:t>
      </w:r>
    </w:p>
    <w:p w14:paraId="0718C357" w14:textId="47FD1232" w:rsidR="004E1A78" w:rsidRDefault="004E1A78" w:rsidP="00416F12">
      <w:pPr>
        <w:pStyle w:val="ListParagraph"/>
        <w:numPr>
          <w:ilvl w:val="0"/>
          <w:numId w:val="16"/>
        </w:numPr>
        <w:spacing w:line="240" w:lineRule="auto"/>
      </w:pPr>
      <w:r>
        <w:t>Via fax at 804-225-3294</w:t>
      </w:r>
    </w:p>
    <w:p w14:paraId="5383714E" w14:textId="77777777" w:rsidR="004E1A78" w:rsidRDefault="004E1A78" w:rsidP="004E1A78">
      <w:pPr>
        <w:spacing w:line="240" w:lineRule="auto"/>
      </w:pPr>
      <w:r>
        <w:t>It is the policy of the Commonwealth of Virginia to:</w:t>
      </w:r>
    </w:p>
    <w:p w14:paraId="4E5ACAA8" w14:textId="64CD3F4A" w:rsidR="008766DF" w:rsidRDefault="004E1A78" w:rsidP="00416F12">
      <w:pPr>
        <w:spacing w:line="240" w:lineRule="auto"/>
      </w:pPr>
      <w:r>
        <w:t xml:space="preserve">Safeguard all individuals within the Commonwealth from unlawful discrimination because of race, color, religion, national origin, sex, sexual orientation, gender identity, marital status, pregnancy, childbirth or related medical conditions, age, military status, or disability in employment, places of public accommodation, including educational institutions, in real estate transactions; preserve the public safety, health and general welfare; and further the interests, rights and privileges of individuals within the Commonwealth; and protect citizens of the Commonwealth against unfounded charges of unlawful discrimination. </w:t>
      </w:r>
      <w:r w:rsidR="00416F12">
        <w:t>If a caller would like to file a human rights complaint</w:t>
      </w:r>
      <w:r w:rsidR="00D67E4E">
        <w:t xml:space="preserve"> that is unrelated to services provided by a licensed/funded/operated by DBHDS facility or provider, please refer the caller to:</w:t>
      </w:r>
    </w:p>
    <w:p w14:paraId="4742286F" w14:textId="17C61CB5" w:rsidR="004E1A78" w:rsidRDefault="004E1A78" w:rsidP="00416F12">
      <w:pPr>
        <w:spacing w:line="240" w:lineRule="auto"/>
      </w:pPr>
      <w:r w:rsidRPr="004E1A78">
        <w:rPr>
          <w:b/>
          <w:bCs/>
        </w:rPr>
        <w:t xml:space="preserve">For employment related human rights </w:t>
      </w:r>
      <w:r>
        <w:rPr>
          <w:b/>
          <w:bCs/>
        </w:rPr>
        <w:t>complaints</w:t>
      </w:r>
      <w:r>
        <w:t>:</w:t>
      </w:r>
    </w:p>
    <w:p w14:paraId="23DB2F29" w14:textId="1321AAA2" w:rsidR="004E1A78" w:rsidRDefault="004E1A78" w:rsidP="004E1A78">
      <w:pPr>
        <w:pStyle w:val="ListParagraph"/>
        <w:numPr>
          <w:ilvl w:val="0"/>
          <w:numId w:val="16"/>
        </w:numPr>
        <w:spacing w:line="240" w:lineRule="auto"/>
      </w:pPr>
      <w:r>
        <w:t>Via phone at 804-225-2292</w:t>
      </w:r>
    </w:p>
    <w:p w14:paraId="0D9BB716" w14:textId="37705EF0" w:rsidR="004E1A78" w:rsidRDefault="00154937" w:rsidP="004E1A78">
      <w:pPr>
        <w:pStyle w:val="ListParagraph"/>
        <w:numPr>
          <w:ilvl w:val="0"/>
          <w:numId w:val="16"/>
        </w:numPr>
        <w:spacing w:line="240" w:lineRule="auto"/>
      </w:pPr>
      <w:r>
        <w:t>Via i</w:t>
      </w:r>
      <w:r w:rsidR="004E1A78">
        <w:t>n person meeting at 900 East Main Street, 4</w:t>
      </w:r>
      <w:r w:rsidR="004E1A78" w:rsidRPr="004E1A78">
        <w:rPr>
          <w:vertAlign w:val="superscript"/>
        </w:rPr>
        <w:t>th</w:t>
      </w:r>
      <w:r w:rsidR="004E1A78">
        <w:t xml:space="preserve"> Floor of the Pocahontas Building, Richmond, Virginia</w:t>
      </w:r>
    </w:p>
    <w:p w14:paraId="3157B973" w14:textId="7E6EB691" w:rsidR="009D4E6B" w:rsidRDefault="004E1A78" w:rsidP="002E5473">
      <w:pPr>
        <w:pStyle w:val="ListParagraph"/>
        <w:numPr>
          <w:ilvl w:val="0"/>
          <w:numId w:val="16"/>
        </w:numPr>
        <w:spacing w:line="240" w:lineRule="auto"/>
      </w:pPr>
      <w:r>
        <w:t>Via mail directed to: Virginia Council on Human Rights, P.O. Box 717, Richmond, Virginia 23206</w:t>
      </w:r>
    </w:p>
    <w:p w14:paraId="11E2E0D7" w14:textId="10BBB5C7" w:rsidR="004E1A78" w:rsidRDefault="004E1A78" w:rsidP="004E1A78">
      <w:pPr>
        <w:spacing w:line="240" w:lineRule="auto"/>
        <w:rPr>
          <w:b/>
          <w:bCs/>
        </w:rPr>
      </w:pPr>
      <w:r>
        <w:rPr>
          <w:b/>
          <w:bCs/>
        </w:rPr>
        <w:t>For unlawful discrimination</w:t>
      </w:r>
      <w:r w:rsidR="009D4E6B">
        <w:rPr>
          <w:b/>
          <w:bCs/>
        </w:rPr>
        <w:t xml:space="preserve"> </w:t>
      </w:r>
      <w:r>
        <w:rPr>
          <w:b/>
          <w:bCs/>
        </w:rPr>
        <w:t>human rights complaints:</w:t>
      </w:r>
    </w:p>
    <w:p w14:paraId="20A0D326" w14:textId="7A0D4D2F" w:rsidR="004E1A78" w:rsidRDefault="004E1A78" w:rsidP="004E1A78">
      <w:pPr>
        <w:pStyle w:val="ListParagraph"/>
        <w:numPr>
          <w:ilvl w:val="0"/>
          <w:numId w:val="19"/>
        </w:numPr>
        <w:spacing w:line="240" w:lineRule="auto"/>
      </w:pPr>
      <w:bookmarkStart w:id="4" w:name="_Hlk126322116"/>
      <w:r>
        <w:t>Via mail directed to: Office of the Attorney General, Office of Civil Rights, 202 North 9</w:t>
      </w:r>
      <w:r w:rsidRPr="004E1A78">
        <w:rPr>
          <w:vertAlign w:val="superscript"/>
        </w:rPr>
        <w:t>th</w:t>
      </w:r>
      <w:r>
        <w:t xml:space="preserve"> Street, Richmond, Virginia 23219</w:t>
      </w:r>
    </w:p>
    <w:p w14:paraId="6B56F118" w14:textId="3EEA9FA9" w:rsidR="004E1A78" w:rsidRDefault="004E1A78" w:rsidP="004E1A78">
      <w:pPr>
        <w:pStyle w:val="ListParagraph"/>
        <w:numPr>
          <w:ilvl w:val="0"/>
          <w:numId w:val="19"/>
        </w:numPr>
        <w:spacing w:line="240" w:lineRule="auto"/>
      </w:pPr>
      <w:r>
        <w:t xml:space="preserve">Via electronic (email) complaint at </w:t>
      </w:r>
      <w:hyperlink r:id="rId42" w:history="1">
        <w:r w:rsidRPr="00374415">
          <w:rPr>
            <w:rStyle w:val="Hyperlink"/>
          </w:rPr>
          <w:t>civilrights@oag.state.va.us</w:t>
        </w:r>
      </w:hyperlink>
    </w:p>
    <w:p w14:paraId="6AD12ADA" w14:textId="7C8B18BF" w:rsidR="004E1A78" w:rsidRDefault="004E1A78" w:rsidP="004E1A78">
      <w:pPr>
        <w:pStyle w:val="ListParagraph"/>
        <w:numPr>
          <w:ilvl w:val="0"/>
          <w:numId w:val="19"/>
        </w:numPr>
        <w:spacing w:line="240" w:lineRule="auto"/>
      </w:pPr>
      <w:r>
        <w:t>Via phone at 804-225-2292</w:t>
      </w:r>
    </w:p>
    <w:p w14:paraId="65ED446A" w14:textId="16FF0B66" w:rsidR="004E1A78" w:rsidRDefault="004E1A78" w:rsidP="00416F12">
      <w:pPr>
        <w:pStyle w:val="ListParagraph"/>
        <w:numPr>
          <w:ilvl w:val="0"/>
          <w:numId w:val="19"/>
        </w:numPr>
        <w:spacing w:line="240" w:lineRule="auto"/>
      </w:pPr>
      <w:r>
        <w:t>Via fax at 804-225-3294</w:t>
      </w:r>
      <w:bookmarkEnd w:id="4"/>
    </w:p>
    <w:p w14:paraId="4E6D78B6" w14:textId="77777777" w:rsidR="0023224F" w:rsidRDefault="0023224F" w:rsidP="0023224F">
      <w:pPr>
        <w:pStyle w:val="ListParagraph"/>
        <w:spacing w:line="240" w:lineRule="auto"/>
      </w:pPr>
    </w:p>
    <w:p w14:paraId="623E4DBE" w14:textId="77777777" w:rsidR="00410E6A" w:rsidRDefault="00410E6A" w:rsidP="0023224F">
      <w:pPr>
        <w:pStyle w:val="ListParagraph"/>
        <w:spacing w:line="240" w:lineRule="auto"/>
      </w:pPr>
    </w:p>
    <w:p w14:paraId="33A3E67B" w14:textId="77777777" w:rsidR="00410E6A" w:rsidRDefault="00410E6A" w:rsidP="0023224F">
      <w:pPr>
        <w:pStyle w:val="ListParagraph"/>
        <w:spacing w:line="240" w:lineRule="auto"/>
      </w:pPr>
    </w:p>
    <w:p w14:paraId="3D056E62" w14:textId="77777777" w:rsidR="00410E6A" w:rsidRDefault="00410E6A" w:rsidP="0023224F">
      <w:pPr>
        <w:pStyle w:val="ListParagraph"/>
        <w:spacing w:line="240" w:lineRule="auto"/>
      </w:pPr>
    </w:p>
    <w:p w14:paraId="516512E8" w14:textId="77777777" w:rsidR="009D4E6B" w:rsidRPr="009D4E6B" w:rsidRDefault="009D4E6B" w:rsidP="009D4E6B">
      <w:pPr>
        <w:pStyle w:val="ListParagraph"/>
        <w:spacing w:line="240" w:lineRule="auto"/>
      </w:pPr>
    </w:p>
    <w:p w14:paraId="159B52CB" w14:textId="38A7010F" w:rsidR="00416F12" w:rsidRDefault="00154937" w:rsidP="00416F12">
      <w:pPr>
        <w:spacing w:line="240" w:lineRule="auto"/>
        <w:rPr>
          <w:b/>
          <w:bCs/>
        </w:rPr>
      </w:pPr>
      <w:r>
        <w:rPr>
          <w:b/>
          <w:bCs/>
          <w:highlight w:val="cyan"/>
          <w:u w:val="single"/>
        </w:rPr>
        <w:t xml:space="preserve">Fair </w:t>
      </w:r>
      <w:r w:rsidR="004E1A78" w:rsidRPr="004E1A78">
        <w:rPr>
          <w:b/>
          <w:bCs/>
          <w:highlight w:val="cyan"/>
          <w:u w:val="single"/>
        </w:rPr>
        <w:t>Housing Complaints</w:t>
      </w:r>
      <w:r w:rsidR="004E1A78">
        <w:rPr>
          <w:b/>
          <w:bCs/>
        </w:rPr>
        <w:t>:</w:t>
      </w:r>
    </w:p>
    <w:p w14:paraId="0DB70678" w14:textId="77777777" w:rsidR="00410E6A" w:rsidRDefault="00154937" w:rsidP="00410E6A">
      <w:pPr>
        <w:spacing w:line="240" w:lineRule="auto"/>
      </w:pPr>
      <w:r w:rsidRPr="00154937">
        <w:t>Federal and state fair housing laws protects people from discrimination when trying to rent an apartment, buy a house, obtain a mortgage, or purchase homeowner's insurance. Fair housing requirements apply to all housing providers: property managers, owners, landlords, real estate agents, banks, savings institutions, credit unions, insurance companies, mortgage lenders, and appraisers.</w:t>
      </w:r>
      <w:r>
        <w:t xml:space="preserve"> For fair housing complaints </w:t>
      </w:r>
      <w:r w:rsidR="009D4E6B">
        <w:t xml:space="preserve">not </w:t>
      </w:r>
      <w:r>
        <w:t>associated with DBHDS funded</w:t>
      </w:r>
      <w:r w:rsidR="009D4E6B">
        <w:t xml:space="preserve">, </w:t>
      </w:r>
      <w:r>
        <w:t>licensed</w:t>
      </w:r>
      <w:r w:rsidR="009D4E6B">
        <w:t>, or operated</w:t>
      </w:r>
      <w:r>
        <w:t xml:space="preserve"> programs</w:t>
      </w:r>
      <w:r w:rsidR="00410E6A">
        <w:t>:</w:t>
      </w:r>
    </w:p>
    <w:p w14:paraId="1C18E5DC" w14:textId="417FE922" w:rsidR="00154937" w:rsidRDefault="00154937" w:rsidP="00410E6A">
      <w:pPr>
        <w:pStyle w:val="ListParagraph"/>
        <w:numPr>
          <w:ilvl w:val="0"/>
          <w:numId w:val="27"/>
        </w:numPr>
        <w:spacing w:line="240" w:lineRule="auto"/>
      </w:pPr>
      <w:r>
        <w:t xml:space="preserve">Via online complaint form at </w:t>
      </w:r>
      <w:hyperlink r:id="rId43" w:history="1">
        <w:r w:rsidRPr="00374415">
          <w:rPr>
            <w:rStyle w:val="Hyperlink"/>
          </w:rPr>
          <w:t>https://www.dpor.virginia.gov/FairHousing</w:t>
        </w:r>
      </w:hyperlink>
    </w:p>
    <w:p w14:paraId="7432BF80" w14:textId="54B2A848" w:rsidR="00154937" w:rsidRDefault="00154937" w:rsidP="00154937">
      <w:pPr>
        <w:pStyle w:val="ListParagraph"/>
        <w:numPr>
          <w:ilvl w:val="0"/>
          <w:numId w:val="20"/>
        </w:numPr>
        <w:spacing w:line="240" w:lineRule="auto"/>
      </w:pPr>
      <w:r>
        <w:t xml:space="preserve">Via phone at </w:t>
      </w:r>
      <w:r w:rsidRPr="00154937">
        <w:t>804-367-8530 or 888-551-3247</w:t>
      </w:r>
    </w:p>
    <w:p w14:paraId="64EEAB05" w14:textId="4A5B319D" w:rsidR="00154937" w:rsidRDefault="00154937" w:rsidP="00154937">
      <w:pPr>
        <w:pStyle w:val="ListParagraph"/>
        <w:numPr>
          <w:ilvl w:val="0"/>
          <w:numId w:val="20"/>
        </w:numPr>
        <w:spacing w:line="240" w:lineRule="auto"/>
      </w:pPr>
      <w:r>
        <w:t xml:space="preserve">Via electronic (email) complaint at </w:t>
      </w:r>
      <w:hyperlink r:id="rId44" w:history="1">
        <w:r w:rsidR="009D4E6B" w:rsidRPr="00374415">
          <w:rPr>
            <w:rStyle w:val="Hyperlink"/>
          </w:rPr>
          <w:t>fairhousing@dpor.virginia.gov</w:t>
        </w:r>
      </w:hyperlink>
    </w:p>
    <w:p w14:paraId="66E223CB" w14:textId="77777777" w:rsidR="00D240DE" w:rsidRDefault="00D240DE" w:rsidP="00D240DE">
      <w:pPr>
        <w:spacing w:line="240" w:lineRule="auto"/>
      </w:pPr>
    </w:p>
    <w:p w14:paraId="1FA62D27" w14:textId="06B1724E" w:rsidR="00D240DE" w:rsidRDefault="00D240DE" w:rsidP="00D240DE">
      <w:pPr>
        <w:spacing w:line="240" w:lineRule="auto"/>
      </w:pPr>
      <w:r w:rsidRPr="00D240DE">
        <w:rPr>
          <w:b/>
          <w:bCs/>
          <w:highlight w:val="cyan"/>
          <w:u w:val="single"/>
        </w:rPr>
        <w:t>Social Security Complaints</w:t>
      </w:r>
      <w:r>
        <w:t>:</w:t>
      </w:r>
    </w:p>
    <w:p w14:paraId="634789F2" w14:textId="1783EC01" w:rsidR="00D240DE" w:rsidRDefault="00D240DE" w:rsidP="00D240DE">
      <w:pPr>
        <w:spacing w:line="240" w:lineRule="auto"/>
      </w:pPr>
      <w:r w:rsidRPr="00D240DE">
        <w:t>The United States Social Security Administration is an independent agency of the U.S. federal government that administers Social Security, a social insurance program consisting of retirement, disability and survivor benefits. To qualify for most of these benefits, most workers pay Social Security taxes on their earnings; the claimant's benefits are based on the wage earner's contributions. Otherwise benefits such as Supplemental Security Income are given based on need.</w:t>
      </w:r>
    </w:p>
    <w:p w14:paraId="451F83ED" w14:textId="679D5202" w:rsidR="00D240DE" w:rsidRDefault="00D240DE" w:rsidP="00D240DE">
      <w:pPr>
        <w:pStyle w:val="ListParagraph"/>
        <w:numPr>
          <w:ilvl w:val="0"/>
          <w:numId w:val="21"/>
        </w:numPr>
        <w:spacing w:line="240" w:lineRule="auto"/>
      </w:pPr>
      <w:r>
        <w:t xml:space="preserve">Via online complaint form at </w:t>
      </w:r>
      <w:hyperlink r:id="rId45" w:history="1">
        <w:r w:rsidRPr="00D240DE">
          <w:rPr>
            <w:color w:val="0000FF"/>
            <w:u w:val="single"/>
          </w:rPr>
          <w:t>Office of the Inspector General: Report Fraud, Waste, or Abuse Form, Social Security (ssa.gov)</w:t>
        </w:r>
      </w:hyperlink>
    </w:p>
    <w:p w14:paraId="57842272" w14:textId="293E6167" w:rsidR="00D240DE" w:rsidRDefault="00D240DE" w:rsidP="00D240DE">
      <w:pPr>
        <w:pStyle w:val="ListParagraph"/>
        <w:numPr>
          <w:ilvl w:val="0"/>
          <w:numId w:val="21"/>
        </w:numPr>
        <w:spacing w:line="240" w:lineRule="auto"/>
      </w:pPr>
      <w:r>
        <w:t>Via contacting your local SSA office in person or in writing. You can get the address of your local SSA office by plugging in your zip code at the Office Locator link or by calling 800‐772‐1213 (TTY 800‐325‐0778).</w:t>
      </w:r>
    </w:p>
    <w:p w14:paraId="0206C3A2" w14:textId="77777777" w:rsidR="00D240DE" w:rsidRDefault="00D240DE" w:rsidP="00D240DE">
      <w:pPr>
        <w:pStyle w:val="ListParagraph"/>
        <w:numPr>
          <w:ilvl w:val="0"/>
          <w:numId w:val="21"/>
        </w:numPr>
        <w:spacing w:line="240" w:lineRule="auto"/>
      </w:pPr>
      <w:r>
        <w:t xml:space="preserve">Via contacting the national office of the SSA. You can write a letter to the following address, detailing your complaint: </w:t>
      </w:r>
    </w:p>
    <w:p w14:paraId="4175265B" w14:textId="77777777" w:rsidR="00D240DE" w:rsidRDefault="00D240DE" w:rsidP="00D240DE">
      <w:pPr>
        <w:pStyle w:val="ListParagraph"/>
        <w:numPr>
          <w:ilvl w:val="1"/>
          <w:numId w:val="21"/>
        </w:numPr>
        <w:spacing w:line="240" w:lineRule="auto"/>
      </w:pPr>
      <w:r>
        <w:t>Social Security Administration</w:t>
      </w:r>
    </w:p>
    <w:p w14:paraId="784B0C5A" w14:textId="77777777" w:rsidR="00D240DE" w:rsidRDefault="00D240DE" w:rsidP="00D240DE">
      <w:pPr>
        <w:pStyle w:val="ListParagraph"/>
        <w:spacing w:line="240" w:lineRule="auto"/>
        <w:ind w:left="1440"/>
      </w:pPr>
      <w:r>
        <w:t>Office of Public Inquiries</w:t>
      </w:r>
    </w:p>
    <w:p w14:paraId="663910CC" w14:textId="77777777" w:rsidR="00D240DE" w:rsidRDefault="00D240DE" w:rsidP="00D240DE">
      <w:pPr>
        <w:pStyle w:val="ListParagraph"/>
        <w:spacing w:line="240" w:lineRule="auto"/>
        <w:ind w:left="1440"/>
      </w:pPr>
      <w:r>
        <w:t>1100 West High Rise</w:t>
      </w:r>
    </w:p>
    <w:p w14:paraId="79526F80" w14:textId="77777777" w:rsidR="00D240DE" w:rsidRDefault="00D240DE" w:rsidP="00D240DE">
      <w:pPr>
        <w:pStyle w:val="ListParagraph"/>
        <w:spacing w:line="240" w:lineRule="auto"/>
        <w:ind w:left="1440"/>
      </w:pPr>
      <w:r>
        <w:t>6401 Security Blvd.</w:t>
      </w:r>
    </w:p>
    <w:p w14:paraId="59B9170E" w14:textId="41F1EE5E" w:rsidR="00D240DE" w:rsidRDefault="00D240DE" w:rsidP="00D240DE">
      <w:pPr>
        <w:pStyle w:val="ListParagraph"/>
        <w:spacing w:line="240" w:lineRule="auto"/>
        <w:ind w:left="1440"/>
      </w:pPr>
      <w:r>
        <w:t>Baltimore, MD 21235</w:t>
      </w:r>
    </w:p>
    <w:p w14:paraId="335BE3A5" w14:textId="331C783D" w:rsidR="00D240DE" w:rsidRPr="00D240DE" w:rsidRDefault="00D240DE" w:rsidP="00D240DE">
      <w:pPr>
        <w:spacing w:line="240" w:lineRule="auto"/>
        <w:rPr>
          <w:b/>
          <w:bCs/>
        </w:rPr>
      </w:pPr>
      <w:r w:rsidRPr="00D240DE">
        <w:rPr>
          <w:b/>
          <w:bCs/>
        </w:rPr>
        <w:t xml:space="preserve">For </w:t>
      </w:r>
      <w:r w:rsidR="00D97D5C">
        <w:rPr>
          <w:b/>
          <w:bCs/>
        </w:rPr>
        <w:t xml:space="preserve">specific SSA </w:t>
      </w:r>
      <w:r w:rsidRPr="00D240DE">
        <w:rPr>
          <w:b/>
          <w:bCs/>
        </w:rPr>
        <w:t>discrimination issues and unfair treatment</w:t>
      </w:r>
      <w:r w:rsidR="00D97D5C">
        <w:rPr>
          <w:b/>
          <w:bCs/>
        </w:rPr>
        <w:t>:</w:t>
      </w:r>
    </w:p>
    <w:p w14:paraId="6739089B" w14:textId="2E6A8978" w:rsidR="00D240DE" w:rsidRDefault="00D240DE" w:rsidP="00D240DE">
      <w:pPr>
        <w:spacing w:line="240" w:lineRule="auto"/>
      </w:pPr>
      <w:r>
        <w:t>If your complaint specifically has to do with discrimination or unfair treatment by an administrative law judge, the SSA has specific forms you can complete:</w:t>
      </w:r>
    </w:p>
    <w:p w14:paraId="73D1AD13" w14:textId="69F9BA3B" w:rsidR="00D240DE" w:rsidRDefault="00D240DE" w:rsidP="00D240DE">
      <w:pPr>
        <w:spacing w:line="240" w:lineRule="auto"/>
        <w:ind w:left="720"/>
      </w:pPr>
      <w:r>
        <w:t>Complaints of discrimination: If you feel you were unfairly treated on the basis of your race, color, national origin, lack of proficiency in English, religion, gender, sexual orientation, age, or disability, you may file a formal complaint with the SSA. Such complaints should be registered within 180 days of the action about which you are complaining.</w:t>
      </w:r>
    </w:p>
    <w:p w14:paraId="4DE99BA0" w14:textId="5756AB28" w:rsidR="00D240DE" w:rsidRDefault="00D240DE" w:rsidP="00D240DE">
      <w:pPr>
        <w:spacing w:line="240" w:lineRule="auto"/>
        <w:ind w:left="720"/>
      </w:pPr>
      <w:r>
        <w:t>Mail the signed, dated discrimination complaint form, along with your written consent to allow the SSA to reveal your name in the course of its investigation, to the following address:</w:t>
      </w:r>
    </w:p>
    <w:p w14:paraId="39731BBF" w14:textId="77777777" w:rsidR="00D240DE" w:rsidRDefault="00D240DE" w:rsidP="00D240DE">
      <w:pPr>
        <w:spacing w:after="0" w:line="240" w:lineRule="auto"/>
        <w:ind w:left="1440"/>
      </w:pPr>
      <w:r>
        <w:t>Social Security Administration</w:t>
      </w:r>
    </w:p>
    <w:p w14:paraId="0FFC3B31" w14:textId="77777777" w:rsidR="00D240DE" w:rsidRDefault="00D240DE" w:rsidP="00D240DE">
      <w:pPr>
        <w:spacing w:after="0" w:line="240" w:lineRule="auto"/>
        <w:ind w:left="1440"/>
      </w:pPr>
      <w:r>
        <w:t>Civil Rights Complaint Adjudication Office</w:t>
      </w:r>
    </w:p>
    <w:p w14:paraId="5A77813E" w14:textId="77777777" w:rsidR="00D240DE" w:rsidRDefault="00D240DE" w:rsidP="00D240DE">
      <w:pPr>
        <w:spacing w:after="0" w:line="240" w:lineRule="auto"/>
        <w:ind w:left="1440"/>
      </w:pPr>
      <w:r>
        <w:t>P.O. Box 17788</w:t>
      </w:r>
    </w:p>
    <w:p w14:paraId="35A61B70" w14:textId="77777777" w:rsidR="00D240DE" w:rsidRDefault="00D240DE" w:rsidP="00D240DE">
      <w:pPr>
        <w:spacing w:after="0" w:line="240" w:lineRule="auto"/>
        <w:ind w:left="1440"/>
      </w:pPr>
      <w:r>
        <w:t>Baltimore, MD 21235‐7788</w:t>
      </w:r>
    </w:p>
    <w:p w14:paraId="5981AB70" w14:textId="77777777" w:rsidR="00D240DE" w:rsidRDefault="00D240DE" w:rsidP="00D240DE">
      <w:pPr>
        <w:spacing w:after="0" w:line="240" w:lineRule="auto"/>
        <w:ind w:left="720"/>
      </w:pPr>
    </w:p>
    <w:p w14:paraId="414839D8" w14:textId="36644C94" w:rsidR="00D240DE" w:rsidRDefault="00D97D5C" w:rsidP="00D240DE">
      <w:pPr>
        <w:spacing w:line="240" w:lineRule="auto"/>
      </w:pPr>
      <w:r>
        <w:rPr>
          <w:b/>
          <w:bCs/>
        </w:rPr>
        <w:t>For SSA c</w:t>
      </w:r>
      <w:r w:rsidR="00D240DE" w:rsidRPr="00D240DE">
        <w:rPr>
          <w:b/>
          <w:bCs/>
        </w:rPr>
        <w:t>omplaints of unfair treatment by administrative law judges</w:t>
      </w:r>
      <w:r w:rsidR="00D240DE">
        <w:t xml:space="preserve">: </w:t>
      </w:r>
    </w:p>
    <w:p w14:paraId="10629A61" w14:textId="77777777" w:rsidR="00D240DE" w:rsidRDefault="00D240DE" w:rsidP="00D97D5C">
      <w:pPr>
        <w:spacing w:after="0" w:line="240" w:lineRule="auto"/>
      </w:pPr>
      <w:r>
        <w:t>Your complaint should include:</w:t>
      </w:r>
    </w:p>
    <w:p w14:paraId="4E680216" w14:textId="77777777" w:rsidR="00D97D5C" w:rsidRDefault="00D97D5C" w:rsidP="00D97D5C">
      <w:pPr>
        <w:spacing w:after="0" w:line="240" w:lineRule="auto"/>
      </w:pPr>
    </w:p>
    <w:p w14:paraId="732C9458" w14:textId="4B3D8961" w:rsidR="00D240DE" w:rsidRDefault="00D240DE" w:rsidP="00D97D5C">
      <w:pPr>
        <w:spacing w:after="0" w:line="240" w:lineRule="auto"/>
        <w:ind w:left="720"/>
      </w:pPr>
      <w:r>
        <w:t xml:space="preserve">All </w:t>
      </w:r>
      <w:r w:rsidR="00D97D5C">
        <w:t xml:space="preserve">of </w:t>
      </w:r>
      <w:r>
        <w:t>your basic contact information</w:t>
      </w:r>
      <w:r w:rsidR="00D97D5C">
        <w:t>;</w:t>
      </w:r>
    </w:p>
    <w:p w14:paraId="47D10C03" w14:textId="12CC3C9C" w:rsidR="00D240DE" w:rsidRDefault="00D240DE" w:rsidP="00D97D5C">
      <w:pPr>
        <w:spacing w:after="0" w:line="240" w:lineRule="auto"/>
        <w:ind w:left="720"/>
      </w:pPr>
      <w:r>
        <w:t>Your Social Security number</w:t>
      </w:r>
      <w:r w:rsidR="00D97D5C">
        <w:t>;</w:t>
      </w:r>
    </w:p>
    <w:p w14:paraId="79852C87" w14:textId="403DF581" w:rsidR="00D240DE" w:rsidRDefault="00D240DE" w:rsidP="00D97D5C">
      <w:pPr>
        <w:spacing w:after="0" w:line="240" w:lineRule="auto"/>
        <w:ind w:left="720"/>
      </w:pPr>
      <w:r>
        <w:t>The name of the administrative law judge about whom you are complaining</w:t>
      </w:r>
      <w:r w:rsidR="00D97D5C">
        <w:t>;</w:t>
      </w:r>
    </w:p>
    <w:p w14:paraId="7058A746" w14:textId="1DAC14B7" w:rsidR="00D240DE" w:rsidRDefault="00D240DE" w:rsidP="00D97D5C">
      <w:pPr>
        <w:spacing w:after="0" w:line="240" w:lineRule="auto"/>
        <w:ind w:left="720"/>
      </w:pPr>
      <w:r>
        <w:t>When the incident occurred</w:t>
      </w:r>
      <w:r w:rsidR="00D97D5C">
        <w:t>; and,</w:t>
      </w:r>
    </w:p>
    <w:p w14:paraId="2FC0106F" w14:textId="3354FC1D" w:rsidR="00D240DE" w:rsidRDefault="00D240DE" w:rsidP="00D97D5C">
      <w:pPr>
        <w:spacing w:after="0" w:line="240" w:lineRule="auto"/>
        <w:ind w:left="720"/>
      </w:pPr>
      <w:r>
        <w:t>Names and contact information of any witnesses</w:t>
      </w:r>
      <w:r w:rsidR="00D97D5C">
        <w:t xml:space="preserve">. </w:t>
      </w:r>
    </w:p>
    <w:p w14:paraId="0A619F05" w14:textId="77777777" w:rsidR="00D97D5C" w:rsidRDefault="00D97D5C" w:rsidP="00D97D5C">
      <w:pPr>
        <w:spacing w:after="0" w:line="240" w:lineRule="auto"/>
        <w:ind w:left="720"/>
      </w:pPr>
    </w:p>
    <w:p w14:paraId="56762FCB" w14:textId="09375A19" w:rsidR="00D97D5C" w:rsidRDefault="00D240DE" w:rsidP="00D9530C">
      <w:pPr>
        <w:spacing w:after="0" w:line="240" w:lineRule="auto"/>
        <w:ind w:left="720"/>
      </w:pPr>
      <w:r>
        <w:t xml:space="preserve">Your complaint should state your concerns as precisely as possible and what you considered to be unfair. Make clear the actions and words </w:t>
      </w:r>
      <w:r w:rsidR="00D97D5C">
        <w:t xml:space="preserve">to which you object. </w:t>
      </w:r>
    </w:p>
    <w:p w14:paraId="32B3455C" w14:textId="77777777" w:rsidR="00D240DE" w:rsidRDefault="00D240DE" w:rsidP="00D97D5C">
      <w:pPr>
        <w:spacing w:after="0" w:line="240" w:lineRule="auto"/>
        <w:ind w:left="720"/>
      </w:pPr>
      <w:r>
        <w:t>The SSA provides some background on complaining about an administrative law judge at the SSA website. Send your written complaint to the following address:</w:t>
      </w:r>
    </w:p>
    <w:p w14:paraId="1B3B1CCC" w14:textId="77777777" w:rsidR="00D97D5C" w:rsidRDefault="00D97D5C" w:rsidP="00D97D5C">
      <w:pPr>
        <w:spacing w:after="0" w:line="240" w:lineRule="auto"/>
        <w:ind w:left="720"/>
      </w:pPr>
    </w:p>
    <w:p w14:paraId="0C0FBB5C" w14:textId="77777777" w:rsidR="00D240DE" w:rsidRDefault="00D240DE" w:rsidP="00D97D5C">
      <w:pPr>
        <w:spacing w:after="0" w:line="240" w:lineRule="auto"/>
        <w:ind w:left="1440"/>
      </w:pPr>
      <w:r>
        <w:t>Office of Disability Adjudication and Review</w:t>
      </w:r>
    </w:p>
    <w:p w14:paraId="5293708B" w14:textId="77777777" w:rsidR="00D240DE" w:rsidRDefault="00D240DE" w:rsidP="00D97D5C">
      <w:pPr>
        <w:spacing w:after="0" w:line="240" w:lineRule="auto"/>
        <w:ind w:left="1440"/>
      </w:pPr>
      <w:r>
        <w:t>Division of Quality Service</w:t>
      </w:r>
    </w:p>
    <w:p w14:paraId="7D516034" w14:textId="77777777" w:rsidR="00D240DE" w:rsidRDefault="00D240DE" w:rsidP="00D97D5C">
      <w:pPr>
        <w:spacing w:after="0" w:line="240" w:lineRule="auto"/>
        <w:ind w:left="1440"/>
      </w:pPr>
      <w:r>
        <w:t>5107 Leesburg Pike, Suites 1702/1703</w:t>
      </w:r>
    </w:p>
    <w:p w14:paraId="34E24A7D" w14:textId="2B88368B" w:rsidR="00154937" w:rsidRDefault="00D240DE" w:rsidP="00D9530C">
      <w:pPr>
        <w:spacing w:after="0" w:line="240" w:lineRule="auto"/>
        <w:ind w:left="1440"/>
      </w:pPr>
      <w:r>
        <w:t>Falls Church, VA 22041‐3255</w:t>
      </w:r>
    </w:p>
    <w:p w14:paraId="242FBE2D" w14:textId="77777777" w:rsidR="008108A0" w:rsidRDefault="008108A0" w:rsidP="008108A0">
      <w:pPr>
        <w:spacing w:after="0" w:line="240" w:lineRule="auto"/>
      </w:pPr>
    </w:p>
    <w:p w14:paraId="4CAB35CE" w14:textId="77777777" w:rsidR="008108A0" w:rsidRPr="008108A0" w:rsidRDefault="008108A0" w:rsidP="008108A0">
      <w:pPr>
        <w:shd w:val="clear" w:color="auto" w:fill="FFFFFF"/>
        <w:spacing w:after="100" w:afterAutospacing="1" w:line="240" w:lineRule="auto"/>
        <w:rPr>
          <w:rFonts w:ascii="Segoe UI" w:eastAsia="Times New Roman" w:hAnsi="Segoe UI" w:cs="Segoe UI"/>
          <w:color w:val="212529"/>
          <w:sz w:val="21"/>
          <w:szCs w:val="21"/>
          <w:highlight w:val="cyan"/>
        </w:rPr>
      </w:pPr>
      <w:r w:rsidRPr="008108A0">
        <w:rPr>
          <w:rFonts w:ascii="Segoe UI" w:eastAsia="Times New Roman" w:hAnsi="Segoe UI" w:cs="Segoe UI"/>
          <w:b/>
          <w:bCs/>
          <w:color w:val="212529"/>
          <w:sz w:val="21"/>
          <w:szCs w:val="21"/>
          <w:highlight w:val="cyan"/>
        </w:rPr>
        <w:t>The Department of Medical Assistance Services (DMAS)</w:t>
      </w:r>
    </w:p>
    <w:p w14:paraId="5F3BFBD9" w14:textId="77777777" w:rsidR="008108A0" w:rsidRPr="008108A0" w:rsidRDefault="008108A0" w:rsidP="008108A0">
      <w:pPr>
        <w:shd w:val="clear" w:color="auto" w:fill="FFFFFF"/>
        <w:spacing w:after="100" w:afterAutospacing="1" w:line="240" w:lineRule="auto"/>
        <w:rPr>
          <w:rFonts w:ascii="Segoe UI" w:eastAsia="Times New Roman" w:hAnsi="Segoe UI" w:cs="Segoe UI"/>
          <w:color w:val="212529"/>
          <w:sz w:val="21"/>
          <w:szCs w:val="21"/>
        </w:rPr>
      </w:pPr>
      <w:r w:rsidRPr="008108A0">
        <w:rPr>
          <w:rFonts w:ascii="Segoe UI" w:eastAsia="Times New Roman" w:hAnsi="Segoe UI" w:cs="Segoe UI"/>
          <w:color w:val="212529"/>
          <w:sz w:val="21"/>
          <w:szCs w:val="21"/>
        </w:rPr>
        <w:t>Complaints related to Fraud &amp; Abuse are reported to the Referral Hotline which ensures that all suspected cases of Medicaid fraud and abuse are appropriately investigated</w:t>
      </w:r>
    </w:p>
    <w:p w14:paraId="1B398FC6" w14:textId="77777777" w:rsidR="008108A0" w:rsidRPr="008108A0" w:rsidRDefault="008108A0" w:rsidP="008108A0">
      <w:pPr>
        <w:numPr>
          <w:ilvl w:val="0"/>
          <w:numId w:val="24"/>
        </w:numPr>
        <w:shd w:val="clear" w:color="auto" w:fill="FFFFFF"/>
        <w:spacing w:before="100" w:beforeAutospacing="1" w:after="100" w:afterAutospacing="1" w:line="240" w:lineRule="auto"/>
        <w:rPr>
          <w:rFonts w:ascii="Segoe UI" w:eastAsia="Times New Roman" w:hAnsi="Segoe UI" w:cs="Segoe UI"/>
          <w:color w:val="212529"/>
          <w:sz w:val="21"/>
          <w:szCs w:val="21"/>
        </w:rPr>
      </w:pPr>
      <w:hyperlink r:id="rId46" w:tgtFrame="_blank" w:history="1">
        <w:r w:rsidRPr="008108A0">
          <w:rPr>
            <w:rFonts w:ascii="Segoe UI" w:eastAsia="Times New Roman" w:hAnsi="Segoe UI" w:cs="Segoe UI"/>
            <w:color w:val="0C598E"/>
            <w:sz w:val="21"/>
            <w:szCs w:val="21"/>
            <w:u w:val="single"/>
          </w:rPr>
          <w:t>DMAS Fraud &amp; Abuse Website</w:t>
        </w:r>
      </w:hyperlink>
    </w:p>
    <w:p w14:paraId="0A4D4D8A" w14:textId="77777777" w:rsidR="008108A0" w:rsidRPr="008108A0" w:rsidRDefault="008108A0" w:rsidP="008108A0">
      <w:pPr>
        <w:numPr>
          <w:ilvl w:val="0"/>
          <w:numId w:val="24"/>
        </w:numPr>
        <w:shd w:val="clear" w:color="auto" w:fill="FFFFFF"/>
        <w:spacing w:before="100" w:beforeAutospacing="1" w:after="100" w:afterAutospacing="1" w:line="240" w:lineRule="auto"/>
        <w:rPr>
          <w:rFonts w:ascii="Segoe UI" w:eastAsia="Times New Roman" w:hAnsi="Segoe UI" w:cs="Segoe UI"/>
          <w:color w:val="212529"/>
          <w:sz w:val="21"/>
          <w:szCs w:val="21"/>
        </w:rPr>
      </w:pPr>
      <w:hyperlink r:id="rId47" w:tgtFrame="_blank" w:history="1">
        <w:r w:rsidRPr="008108A0">
          <w:rPr>
            <w:rFonts w:ascii="Segoe UI" w:eastAsia="Times New Roman" w:hAnsi="Segoe UI" w:cs="Segoe UI"/>
            <w:color w:val="0C598E"/>
            <w:sz w:val="21"/>
            <w:szCs w:val="21"/>
            <w:u w:val="single"/>
          </w:rPr>
          <w:t>OSIG Fraud, Waste and Abuse Complaint Form</w:t>
        </w:r>
      </w:hyperlink>
    </w:p>
    <w:p w14:paraId="37C5BE9F" w14:textId="77777777" w:rsidR="008108A0" w:rsidRPr="008108A0" w:rsidRDefault="008108A0" w:rsidP="008108A0">
      <w:pPr>
        <w:shd w:val="clear" w:color="auto" w:fill="FFFFFF"/>
        <w:spacing w:after="100" w:afterAutospacing="1" w:line="240" w:lineRule="auto"/>
        <w:rPr>
          <w:rFonts w:ascii="Segoe UI" w:eastAsia="Times New Roman" w:hAnsi="Segoe UI" w:cs="Segoe UI"/>
          <w:color w:val="212529"/>
          <w:sz w:val="21"/>
          <w:szCs w:val="21"/>
          <w:highlight w:val="cyan"/>
        </w:rPr>
      </w:pPr>
      <w:r w:rsidRPr="008108A0">
        <w:rPr>
          <w:rFonts w:ascii="Segoe UI" w:eastAsia="Times New Roman" w:hAnsi="Segoe UI" w:cs="Segoe UI"/>
          <w:b/>
          <w:bCs/>
          <w:color w:val="212529"/>
          <w:sz w:val="21"/>
          <w:szCs w:val="21"/>
          <w:highlight w:val="cyan"/>
        </w:rPr>
        <w:t>The Virginia Department for Aging and Rehabilitative Services (DARS)</w:t>
      </w:r>
    </w:p>
    <w:p w14:paraId="382EA25E" w14:textId="77777777" w:rsidR="008108A0" w:rsidRPr="008108A0" w:rsidRDefault="008108A0" w:rsidP="008108A0">
      <w:pPr>
        <w:shd w:val="clear" w:color="auto" w:fill="FFFFFF"/>
        <w:spacing w:after="100" w:afterAutospacing="1" w:line="240" w:lineRule="auto"/>
        <w:rPr>
          <w:rFonts w:ascii="Segoe UI" w:eastAsia="Times New Roman" w:hAnsi="Segoe UI" w:cs="Segoe UI"/>
          <w:color w:val="212529"/>
          <w:sz w:val="21"/>
          <w:szCs w:val="21"/>
        </w:rPr>
      </w:pPr>
      <w:r w:rsidRPr="008108A0">
        <w:rPr>
          <w:rFonts w:ascii="Segoe UI" w:eastAsia="Times New Roman" w:hAnsi="Segoe UI" w:cs="Segoe UI"/>
          <w:color w:val="212529"/>
          <w:sz w:val="21"/>
          <w:szCs w:val="21"/>
        </w:rPr>
        <w:t>Complaints regarding Public Guardianship and Vocational Rehabilitation Services</w:t>
      </w:r>
    </w:p>
    <w:p w14:paraId="7017CA5C" w14:textId="77777777" w:rsidR="008108A0" w:rsidRPr="008108A0" w:rsidRDefault="008108A0" w:rsidP="008108A0">
      <w:pPr>
        <w:numPr>
          <w:ilvl w:val="0"/>
          <w:numId w:val="26"/>
        </w:numPr>
        <w:shd w:val="clear" w:color="auto" w:fill="FFFFFF"/>
        <w:spacing w:before="100" w:beforeAutospacing="1" w:after="100" w:afterAutospacing="1" w:line="240" w:lineRule="auto"/>
        <w:rPr>
          <w:rFonts w:ascii="Segoe UI" w:eastAsia="Times New Roman" w:hAnsi="Segoe UI" w:cs="Segoe UI"/>
          <w:color w:val="212529"/>
          <w:sz w:val="21"/>
          <w:szCs w:val="21"/>
        </w:rPr>
      </w:pPr>
      <w:hyperlink r:id="rId48" w:tgtFrame="_blank" w:history="1">
        <w:r w:rsidRPr="008108A0">
          <w:rPr>
            <w:rFonts w:ascii="Segoe UI" w:eastAsia="Times New Roman" w:hAnsi="Segoe UI" w:cs="Segoe UI"/>
            <w:color w:val="0C598E"/>
            <w:sz w:val="21"/>
            <w:szCs w:val="21"/>
            <w:u w:val="single"/>
          </w:rPr>
          <w:t>dars@dars.virginia.gov</w:t>
        </w:r>
      </w:hyperlink>
    </w:p>
    <w:p w14:paraId="414E4E19" w14:textId="77777777" w:rsidR="008108A0" w:rsidRPr="00154937" w:rsidRDefault="008108A0" w:rsidP="008108A0">
      <w:pPr>
        <w:spacing w:after="0" w:line="240" w:lineRule="auto"/>
      </w:pPr>
    </w:p>
    <w:sectPr w:rsidR="008108A0" w:rsidRPr="001549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BB31" w14:textId="77777777" w:rsidR="00F34F0A" w:rsidRDefault="00F34F0A" w:rsidP="0023224F">
      <w:pPr>
        <w:spacing w:after="0" w:line="240" w:lineRule="auto"/>
      </w:pPr>
      <w:r>
        <w:separator/>
      </w:r>
    </w:p>
  </w:endnote>
  <w:endnote w:type="continuationSeparator" w:id="0">
    <w:p w14:paraId="75340233" w14:textId="77777777" w:rsidR="00F34F0A" w:rsidRDefault="00F34F0A" w:rsidP="0023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966D" w14:textId="77777777" w:rsidR="00F34F0A" w:rsidRDefault="00F34F0A" w:rsidP="0023224F">
      <w:pPr>
        <w:spacing w:after="0" w:line="240" w:lineRule="auto"/>
      </w:pPr>
      <w:r>
        <w:separator/>
      </w:r>
    </w:p>
  </w:footnote>
  <w:footnote w:type="continuationSeparator" w:id="0">
    <w:p w14:paraId="575DF709" w14:textId="77777777" w:rsidR="00F34F0A" w:rsidRDefault="00F34F0A" w:rsidP="00232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D9A"/>
    <w:multiLevelType w:val="hybridMultilevel"/>
    <w:tmpl w:val="1F0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FDD"/>
    <w:multiLevelType w:val="multilevel"/>
    <w:tmpl w:val="2AE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E12CC"/>
    <w:multiLevelType w:val="multilevel"/>
    <w:tmpl w:val="BDD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40EAE"/>
    <w:multiLevelType w:val="hybridMultilevel"/>
    <w:tmpl w:val="1B529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1016"/>
    <w:multiLevelType w:val="multilevel"/>
    <w:tmpl w:val="B646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33031"/>
    <w:multiLevelType w:val="multilevel"/>
    <w:tmpl w:val="11C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C5226"/>
    <w:multiLevelType w:val="hybridMultilevel"/>
    <w:tmpl w:val="A14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33FBE"/>
    <w:multiLevelType w:val="hybridMultilevel"/>
    <w:tmpl w:val="36B2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7498D"/>
    <w:multiLevelType w:val="hybridMultilevel"/>
    <w:tmpl w:val="4AB8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65544"/>
    <w:multiLevelType w:val="hybridMultilevel"/>
    <w:tmpl w:val="F3B86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83786"/>
    <w:multiLevelType w:val="hybridMultilevel"/>
    <w:tmpl w:val="C288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41865"/>
    <w:multiLevelType w:val="hybridMultilevel"/>
    <w:tmpl w:val="2A2A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515B"/>
    <w:multiLevelType w:val="hybridMultilevel"/>
    <w:tmpl w:val="C58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07528"/>
    <w:multiLevelType w:val="hybridMultilevel"/>
    <w:tmpl w:val="BA7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A15F4"/>
    <w:multiLevelType w:val="hybridMultilevel"/>
    <w:tmpl w:val="BF689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93579F"/>
    <w:multiLevelType w:val="hybridMultilevel"/>
    <w:tmpl w:val="9A1C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60DC0"/>
    <w:multiLevelType w:val="hybridMultilevel"/>
    <w:tmpl w:val="69B2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978B7"/>
    <w:multiLevelType w:val="hybridMultilevel"/>
    <w:tmpl w:val="8B4A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813BA"/>
    <w:multiLevelType w:val="hybridMultilevel"/>
    <w:tmpl w:val="61E4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176B"/>
    <w:multiLevelType w:val="hybridMultilevel"/>
    <w:tmpl w:val="B8F8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E60A2"/>
    <w:multiLevelType w:val="multilevel"/>
    <w:tmpl w:val="FA5E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916FD"/>
    <w:multiLevelType w:val="hybridMultilevel"/>
    <w:tmpl w:val="285C9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76717"/>
    <w:multiLevelType w:val="hybridMultilevel"/>
    <w:tmpl w:val="4D7E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230A2"/>
    <w:multiLevelType w:val="hybridMultilevel"/>
    <w:tmpl w:val="555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56422"/>
    <w:multiLevelType w:val="multilevel"/>
    <w:tmpl w:val="88AA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63743"/>
    <w:multiLevelType w:val="multilevel"/>
    <w:tmpl w:val="94E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7E01DD"/>
    <w:multiLevelType w:val="hybridMultilevel"/>
    <w:tmpl w:val="4D6C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C3FB5"/>
    <w:multiLevelType w:val="hybridMultilevel"/>
    <w:tmpl w:val="A322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19309">
    <w:abstractNumId w:val="18"/>
  </w:num>
  <w:num w:numId="2" w16cid:durableId="1883594573">
    <w:abstractNumId w:val="3"/>
  </w:num>
  <w:num w:numId="3" w16cid:durableId="1841501012">
    <w:abstractNumId w:val="22"/>
  </w:num>
  <w:num w:numId="4" w16cid:durableId="257294771">
    <w:abstractNumId w:val="9"/>
  </w:num>
  <w:num w:numId="5" w16cid:durableId="117532779">
    <w:abstractNumId w:val="7"/>
  </w:num>
  <w:num w:numId="6" w16cid:durableId="601575779">
    <w:abstractNumId w:val="8"/>
  </w:num>
  <w:num w:numId="7" w16cid:durableId="1599096072">
    <w:abstractNumId w:val="27"/>
  </w:num>
  <w:num w:numId="8" w16cid:durableId="340359958">
    <w:abstractNumId w:val="19"/>
  </w:num>
  <w:num w:numId="9" w16cid:durableId="623535853">
    <w:abstractNumId w:val="15"/>
  </w:num>
  <w:num w:numId="10" w16cid:durableId="956957412">
    <w:abstractNumId w:val="17"/>
  </w:num>
  <w:num w:numId="11" w16cid:durableId="1890609537">
    <w:abstractNumId w:val="21"/>
  </w:num>
  <w:num w:numId="12" w16cid:durableId="202253444">
    <w:abstractNumId w:val="16"/>
  </w:num>
  <w:num w:numId="13" w16cid:durableId="360975795">
    <w:abstractNumId w:val="11"/>
  </w:num>
  <w:num w:numId="14" w16cid:durableId="1138500263">
    <w:abstractNumId w:val="26"/>
  </w:num>
  <w:num w:numId="15" w16cid:durableId="866021359">
    <w:abstractNumId w:val="25"/>
  </w:num>
  <w:num w:numId="16" w16cid:durableId="223764620">
    <w:abstractNumId w:val="23"/>
  </w:num>
  <w:num w:numId="17" w16cid:durableId="1145513811">
    <w:abstractNumId w:val="12"/>
  </w:num>
  <w:num w:numId="18" w16cid:durableId="2062289441">
    <w:abstractNumId w:val="14"/>
  </w:num>
  <w:num w:numId="19" w16cid:durableId="1714620671">
    <w:abstractNumId w:val="13"/>
  </w:num>
  <w:num w:numId="20" w16cid:durableId="147790612">
    <w:abstractNumId w:val="0"/>
  </w:num>
  <w:num w:numId="21" w16cid:durableId="1497766070">
    <w:abstractNumId w:val="10"/>
  </w:num>
  <w:num w:numId="22" w16cid:durableId="326979535">
    <w:abstractNumId w:val="2"/>
  </w:num>
  <w:num w:numId="23" w16cid:durableId="1963072852">
    <w:abstractNumId w:val="24"/>
  </w:num>
  <w:num w:numId="24" w16cid:durableId="1570075662">
    <w:abstractNumId w:val="20"/>
  </w:num>
  <w:num w:numId="25" w16cid:durableId="532114499">
    <w:abstractNumId w:val="1"/>
  </w:num>
  <w:num w:numId="26" w16cid:durableId="227302877">
    <w:abstractNumId w:val="4"/>
  </w:num>
  <w:num w:numId="27" w16cid:durableId="42948053">
    <w:abstractNumId w:val="6"/>
  </w:num>
  <w:num w:numId="28" w16cid:durableId="485248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1D"/>
    <w:rsid w:val="00005B34"/>
    <w:rsid w:val="00154937"/>
    <w:rsid w:val="001C565A"/>
    <w:rsid w:val="0023224F"/>
    <w:rsid w:val="002E5473"/>
    <w:rsid w:val="0034153B"/>
    <w:rsid w:val="00364ADD"/>
    <w:rsid w:val="003A7A1D"/>
    <w:rsid w:val="00410E6A"/>
    <w:rsid w:val="00416F12"/>
    <w:rsid w:val="00436F11"/>
    <w:rsid w:val="004E1A78"/>
    <w:rsid w:val="0055025D"/>
    <w:rsid w:val="005A175E"/>
    <w:rsid w:val="005B5326"/>
    <w:rsid w:val="005F1BD6"/>
    <w:rsid w:val="0064110C"/>
    <w:rsid w:val="006C1F0A"/>
    <w:rsid w:val="006D53CA"/>
    <w:rsid w:val="007058ED"/>
    <w:rsid w:val="008108A0"/>
    <w:rsid w:val="008151EE"/>
    <w:rsid w:val="008766DF"/>
    <w:rsid w:val="008B31EA"/>
    <w:rsid w:val="008F41F3"/>
    <w:rsid w:val="00930539"/>
    <w:rsid w:val="00935EFF"/>
    <w:rsid w:val="009631B7"/>
    <w:rsid w:val="009B1BD0"/>
    <w:rsid w:val="009B2A89"/>
    <w:rsid w:val="009D4E6B"/>
    <w:rsid w:val="009E3FC9"/>
    <w:rsid w:val="009F7C0B"/>
    <w:rsid w:val="00A52865"/>
    <w:rsid w:val="00A97202"/>
    <w:rsid w:val="00B148CE"/>
    <w:rsid w:val="00B86DED"/>
    <w:rsid w:val="00B95CA9"/>
    <w:rsid w:val="00C12FCF"/>
    <w:rsid w:val="00C23A7D"/>
    <w:rsid w:val="00D240DE"/>
    <w:rsid w:val="00D62493"/>
    <w:rsid w:val="00D67E4E"/>
    <w:rsid w:val="00D9530C"/>
    <w:rsid w:val="00D97D5C"/>
    <w:rsid w:val="00EE66B7"/>
    <w:rsid w:val="00F14A40"/>
    <w:rsid w:val="00F34F0A"/>
    <w:rsid w:val="00F8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64B0"/>
  <w15:chartTrackingRefBased/>
  <w15:docId w15:val="{8B2E841E-190F-4D8A-BE8B-3CC66F21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D6"/>
    <w:rPr>
      <w:color w:val="0563C1" w:themeColor="hyperlink"/>
      <w:u w:val="single"/>
    </w:rPr>
  </w:style>
  <w:style w:type="character" w:styleId="UnresolvedMention">
    <w:name w:val="Unresolved Mention"/>
    <w:basedOn w:val="DefaultParagraphFont"/>
    <w:uiPriority w:val="99"/>
    <w:semiHidden/>
    <w:unhideWhenUsed/>
    <w:rsid w:val="005F1BD6"/>
    <w:rPr>
      <w:color w:val="605E5C"/>
      <w:shd w:val="clear" w:color="auto" w:fill="E1DFDD"/>
    </w:rPr>
  </w:style>
  <w:style w:type="paragraph" w:styleId="ListParagraph">
    <w:name w:val="List Paragraph"/>
    <w:basedOn w:val="Normal"/>
    <w:uiPriority w:val="34"/>
    <w:qFormat/>
    <w:rsid w:val="0034153B"/>
    <w:pPr>
      <w:ind w:left="720"/>
      <w:contextualSpacing/>
    </w:pPr>
  </w:style>
  <w:style w:type="character" w:styleId="Strong">
    <w:name w:val="Strong"/>
    <w:basedOn w:val="DefaultParagraphFont"/>
    <w:uiPriority w:val="22"/>
    <w:qFormat/>
    <w:rsid w:val="008766DF"/>
    <w:rPr>
      <w:b/>
      <w:bCs/>
    </w:rPr>
  </w:style>
  <w:style w:type="paragraph" w:customStyle="1" w:styleId="Default">
    <w:name w:val="Default"/>
    <w:rsid w:val="004E1A7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3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24F"/>
  </w:style>
  <w:style w:type="paragraph" w:styleId="Footer">
    <w:name w:val="footer"/>
    <w:basedOn w:val="Normal"/>
    <w:link w:val="FooterChar"/>
    <w:uiPriority w:val="99"/>
    <w:unhideWhenUsed/>
    <w:rsid w:val="0023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24F"/>
  </w:style>
  <w:style w:type="paragraph" w:styleId="NormalWeb">
    <w:name w:val="Normal (Web)"/>
    <w:basedOn w:val="Normal"/>
    <w:uiPriority w:val="99"/>
    <w:semiHidden/>
    <w:unhideWhenUsed/>
    <w:rsid w:val="00C23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9470">
      <w:bodyDiv w:val="1"/>
      <w:marLeft w:val="0"/>
      <w:marRight w:val="0"/>
      <w:marTop w:val="0"/>
      <w:marBottom w:val="0"/>
      <w:divBdr>
        <w:top w:val="none" w:sz="0" w:space="0" w:color="auto"/>
        <w:left w:val="none" w:sz="0" w:space="0" w:color="auto"/>
        <w:bottom w:val="none" w:sz="0" w:space="0" w:color="auto"/>
        <w:right w:val="none" w:sz="0" w:space="0" w:color="auto"/>
      </w:divBdr>
    </w:div>
    <w:div w:id="550921467">
      <w:bodyDiv w:val="1"/>
      <w:marLeft w:val="0"/>
      <w:marRight w:val="0"/>
      <w:marTop w:val="0"/>
      <w:marBottom w:val="0"/>
      <w:divBdr>
        <w:top w:val="none" w:sz="0" w:space="0" w:color="auto"/>
        <w:left w:val="none" w:sz="0" w:space="0" w:color="auto"/>
        <w:bottom w:val="none" w:sz="0" w:space="0" w:color="auto"/>
        <w:right w:val="none" w:sz="0" w:space="0" w:color="auto"/>
      </w:divBdr>
    </w:div>
    <w:div w:id="903955763">
      <w:bodyDiv w:val="1"/>
      <w:marLeft w:val="0"/>
      <w:marRight w:val="0"/>
      <w:marTop w:val="0"/>
      <w:marBottom w:val="0"/>
      <w:divBdr>
        <w:top w:val="none" w:sz="0" w:space="0" w:color="auto"/>
        <w:left w:val="none" w:sz="0" w:space="0" w:color="auto"/>
        <w:bottom w:val="none" w:sz="0" w:space="0" w:color="auto"/>
        <w:right w:val="none" w:sz="0" w:space="0" w:color="auto"/>
      </w:divBdr>
    </w:div>
    <w:div w:id="1019703013">
      <w:bodyDiv w:val="1"/>
      <w:marLeft w:val="0"/>
      <w:marRight w:val="0"/>
      <w:marTop w:val="0"/>
      <w:marBottom w:val="0"/>
      <w:divBdr>
        <w:top w:val="none" w:sz="0" w:space="0" w:color="auto"/>
        <w:left w:val="none" w:sz="0" w:space="0" w:color="auto"/>
        <w:bottom w:val="none" w:sz="0" w:space="0" w:color="auto"/>
        <w:right w:val="none" w:sz="0" w:space="0" w:color="auto"/>
      </w:divBdr>
    </w:div>
    <w:div w:id="1034623513">
      <w:bodyDiv w:val="1"/>
      <w:marLeft w:val="0"/>
      <w:marRight w:val="0"/>
      <w:marTop w:val="0"/>
      <w:marBottom w:val="0"/>
      <w:divBdr>
        <w:top w:val="none" w:sz="0" w:space="0" w:color="auto"/>
        <w:left w:val="none" w:sz="0" w:space="0" w:color="auto"/>
        <w:bottom w:val="none" w:sz="0" w:space="0" w:color="auto"/>
        <w:right w:val="none" w:sz="0" w:space="0" w:color="auto"/>
      </w:divBdr>
      <w:divsChild>
        <w:div w:id="1426460581">
          <w:marLeft w:val="0"/>
          <w:marRight w:val="0"/>
          <w:marTop w:val="0"/>
          <w:marBottom w:val="0"/>
          <w:divBdr>
            <w:top w:val="none" w:sz="0" w:space="0" w:color="auto"/>
            <w:left w:val="none" w:sz="0" w:space="0" w:color="auto"/>
            <w:bottom w:val="none" w:sz="0" w:space="0" w:color="auto"/>
            <w:right w:val="none" w:sz="0" w:space="0" w:color="auto"/>
          </w:divBdr>
          <w:divsChild>
            <w:div w:id="927544789">
              <w:marLeft w:val="0"/>
              <w:marRight w:val="0"/>
              <w:marTop w:val="0"/>
              <w:marBottom w:val="0"/>
              <w:divBdr>
                <w:top w:val="none" w:sz="0" w:space="0" w:color="auto"/>
                <w:left w:val="none" w:sz="0" w:space="0" w:color="auto"/>
                <w:bottom w:val="none" w:sz="0" w:space="0" w:color="auto"/>
                <w:right w:val="none" w:sz="0" w:space="0" w:color="auto"/>
              </w:divBdr>
              <w:divsChild>
                <w:div w:id="388923372">
                  <w:marLeft w:val="-225"/>
                  <w:marRight w:val="-225"/>
                  <w:marTop w:val="0"/>
                  <w:marBottom w:val="0"/>
                  <w:divBdr>
                    <w:top w:val="none" w:sz="0" w:space="0" w:color="auto"/>
                    <w:left w:val="none" w:sz="0" w:space="0" w:color="auto"/>
                    <w:bottom w:val="none" w:sz="0" w:space="0" w:color="auto"/>
                    <w:right w:val="none" w:sz="0" w:space="0" w:color="auto"/>
                  </w:divBdr>
                  <w:divsChild>
                    <w:div w:id="628631839">
                      <w:marLeft w:val="0"/>
                      <w:marRight w:val="0"/>
                      <w:marTop w:val="0"/>
                      <w:marBottom w:val="0"/>
                      <w:divBdr>
                        <w:top w:val="none" w:sz="0" w:space="0" w:color="auto"/>
                        <w:left w:val="none" w:sz="0" w:space="0" w:color="auto"/>
                        <w:bottom w:val="none" w:sz="0" w:space="0" w:color="auto"/>
                        <w:right w:val="none" w:sz="0" w:space="0" w:color="auto"/>
                      </w:divBdr>
                      <w:divsChild>
                        <w:div w:id="1654990264">
                          <w:marLeft w:val="0"/>
                          <w:marRight w:val="0"/>
                          <w:marTop w:val="0"/>
                          <w:marBottom w:val="0"/>
                          <w:divBdr>
                            <w:top w:val="none" w:sz="0" w:space="0" w:color="auto"/>
                            <w:left w:val="none" w:sz="0" w:space="0" w:color="auto"/>
                            <w:bottom w:val="none" w:sz="0" w:space="0" w:color="auto"/>
                            <w:right w:val="none" w:sz="0" w:space="0" w:color="auto"/>
                          </w:divBdr>
                          <w:divsChild>
                            <w:div w:id="910233036">
                              <w:marLeft w:val="-225"/>
                              <w:marRight w:val="-225"/>
                              <w:marTop w:val="0"/>
                              <w:marBottom w:val="0"/>
                              <w:divBdr>
                                <w:top w:val="none" w:sz="0" w:space="0" w:color="auto"/>
                                <w:left w:val="none" w:sz="0" w:space="0" w:color="auto"/>
                                <w:bottom w:val="none" w:sz="0" w:space="0" w:color="auto"/>
                                <w:right w:val="none" w:sz="0" w:space="0" w:color="auto"/>
                              </w:divBdr>
                              <w:divsChild>
                                <w:div w:id="3233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971353">
      <w:bodyDiv w:val="1"/>
      <w:marLeft w:val="0"/>
      <w:marRight w:val="0"/>
      <w:marTop w:val="0"/>
      <w:marBottom w:val="0"/>
      <w:divBdr>
        <w:top w:val="none" w:sz="0" w:space="0" w:color="auto"/>
        <w:left w:val="none" w:sz="0" w:space="0" w:color="auto"/>
        <w:bottom w:val="none" w:sz="0" w:space="0" w:color="auto"/>
        <w:right w:val="none" w:sz="0" w:space="0" w:color="auto"/>
      </w:divBdr>
    </w:div>
    <w:div w:id="1496187985">
      <w:bodyDiv w:val="1"/>
      <w:marLeft w:val="0"/>
      <w:marRight w:val="0"/>
      <w:marTop w:val="0"/>
      <w:marBottom w:val="0"/>
      <w:divBdr>
        <w:top w:val="none" w:sz="0" w:space="0" w:color="auto"/>
        <w:left w:val="none" w:sz="0" w:space="0" w:color="auto"/>
        <w:bottom w:val="none" w:sz="0" w:space="0" w:color="auto"/>
        <w:right w:val="none" w:sz="0" w:space="0" w:color="auto"/>
      </w:divBdr>
    </w:div>
    <w:div w:id="1500000501">
      <w:bodyDiv w:val="1"/>
      <w:marLeft w:val="0"/>
      <w:marRight w:val="0"/>
      <w:marTop w:val="0"/>
      <w:marBottom w:val="0"/>
      <w:divBdr>
        <w:top w:val="none" w:sz="0" w:space="0" w:color="auto"/>
        <w:left w:val="none" w:sz="0" w:space="0" w:color="auto"/>
        <w:bottom w:val="none" w:sz="0" w:space="0" w:color="auto"/>
        <w:right w:val="none" w:sz="0" w:space="0" w:color="auto"/>
      </w:divBdr>
    </w:div>
    <w:div w:id="1576695890">
      <w:bodyDiv w:val="1"/>
      <w:marLeft w:val="0"/>
      <w:marRight w:val="0"/>
      <w:marTop w:val="0"/>
      <w:marBottom w:val="0"/>
      <w:divBdr>
        <w:top w:val="none" w:sz="0" w:space="0" w:color="auto"/>
        <w:left w:val="none" w:sz="0" w:space="0" w:color="auto"/>
        <w:bottom w:val="none" w:sz="0" w:space="0" w:color="auto"/>
        <w:right w:val="none" w:sz="0" w:space="0" w:color="auto"/>
      </w:divBdr>
    </w:div>
    <w:div w:id="1705330319">
      <w:bodyDiv w:val="1"/>
      <w:marLeft w:val="0"/>
      <w:marRight w:val="0"/>
      <w:marTop w:val="0"/>
      <w:marBottom w:val="0"/>
      <w:divBdr>
        <w:top w:val="none" w:sz="0" w:space="0" w:color="auto"/>
        <w:left w:val="none" w:sz="0" w:space="0" w:color="auto"/>
        <w:bottom w:val="none" w:sz="0" w:space="0" w:color="auto"/>
        <w:right w:val="none" w:sz="0" w:space="0" w:color="auto"/>
      </w:divBdr>
      <w:divsChild>
        <w:div w:id="1152524807">
          <w:marLeft w:val="0"/>
          <w:marRight w:val="0"/>
          <w:marTop w:val="0"/>
          <w:marBottom w:val="0"/>
          <w:divBdr>
            <w:top w:val="none" w:sz="0" w:space="0" w:color="auto"/>
            <w:left w:val="none" w:sz="0" w:space="0" w:color="auto"/>
            <w:bottom w:val="none" w:sz="0" w:space="0" w:color="auto"/>
            <w:right w:val="none" w:sz="0" w:space="0" w:color="auto"/>
          </w:divBdr>
          <w:divsChild>
            <w:div w:id="1289049813">
              <w:marLeft w:val="0"/>
              <w:marRight w:val="0"/>
              <w:marTop w:val="0"/>
              <w:marBottom w:val="0"/>
              <w:divBdr>
                <w:top w:val="none" w:sz="0" w:space="0" w:color="auto"/>
                <w:left w:val="none" w:sz="0" w:space="0" w:color="auto"/>
                <w:bottom w:val="none" w:sz="0" w:space="0" w:color="auto"/>
                <w:right w:val="none" w:sz="0" w:space="0" w:color="auto"/>
              </w:divBdr>
              <w:divsChild>
                <w:div w:id="1488128289">
                  <w:marLeft w:val="0"/>
                  <w:marRight w:val="0"/>
                  <w:marTop w:val="0"/>
                  <w:marBottom w:val="0"/>
                  <w:divBdr>
                    <w:top w:val="none" w:sz="0" w:space="0" w:color="auto"/>
                    <w:left w:val="none" w:sz="0" w:space="0" w:color="auto"/>
                    <w:bottom w:val="none" w:sz="0" w:space="0" w:color="auto"/>
                    <w:right w:val="none" w:sz="0" w:space="0" w:color="auto"/>
                  </w:divBdr>
                  <w:divsChild>
                    <w:div w:id="1005594856">
                      <w:marLeft w:val="0"/>
                      <w:marRight w:val="0"/>
                      <w:marTop w:val="0"/>
                      <w:marBottom w:val="0"/>
                      <w:divBdr>
                        <w:top w:val="none" w:sz="0" w:space="0" w:color="auto"/>
                        <w:left w:val="none" w:sz="0" w:space="0" w:color="auto"/>
                        <w:bottom w:val="none" w:sz="0" w:space="0" w:color="auto"/>
                        <w:right w:val="none" w:sz="0" w:space="0" w:color="auto"/>
                      </w:divBdr>
                      <w:divsChild>
                        <w:div w:id="20753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AUnit@vsp.virginia.gov" TargetMode="External"/><Relationship Id="rId18" Type="http://schemas.openxmlformats.org/officeDocument/2006/relationships/hyperlink" Target="https://dlcv.org/wp-content/uploads/2016/08/VDH-Nursing-Facility-Complaint-Form.pdf" TargetMode="External"/><Relationship Id="rId26" Type="http://schemas.openxmlformats.org/officeDocument/2006/relationships/hyperlink" Target="mailto:docmail@vadoc.virginia.gov" TargetMode="External"/><Relationship Id="rId39" Type="http://schemas.openxmlformats.org/officeDocument/2006/relationships/hyperlink" Target="mailto:webintake@vsb.org" TargetMode="External"/><Relationship Id="rId21" Type="http://schemas.openxmlformats.org/officeDocument/2006/relationships/hyperlink" Target="https://www.vdh.virginia.gov/content/uploads/sites/96/2024/01/Nursing-Facility-Complaint-Form-1-18-2024.doc" TargetMode="External"/><Relationship Id="rId34" Type="http://schemas.openxmlformats.org/officeDocument/2006/relationships/hyperlink" Target="https://www.doe.virginia.gov/programs-services/special-education/resolving-disputes" TargetMode="External"/><Relationship Id="rId42" Type="http://schemas.openxmlformats.org/officeDocument/2006/relationships/hyperlink" Target="mailto:civilrights@oag.state.va.us" TargetMode="External"/><Relationship Id="rId47" Type="http://schemas.openxmlformats.org/officeDocument/2006/relationships/hyperlink" Target="https://www.osig.virginia.gov/program-areas/citizen-services/state-fraud-waste-and-abuse-hotline/complaint-form/"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hp.virginia.gov/PractitionerResources/Enforcement/FileaComplaint/" TargetMode="External"/><Relationship Id="rId29" Type="http://schemas.openxmlformats.org/officeDocument/2006/relationships/hyperlink" Target="https://powerforms.docusign.net/39a0d922-c0ef-4492-aee1-e95c22f603ae?env=na3&amp;acct=0adeb041-6385-4381-87ab-e5ba5d7b473a&amp;accountId=0adeb041-6385-4381-87ab-e5ba5d7b473a" TargetMode="External"/><Relationship Id="rId11" Type="http://schemas.openxmlformats.org/officeDocument/2006/relationships/hyperlink" Target="mailto:Privacy@dss.virginia.gov" TargetMode="External"/><Relationship Id="rId24" Type="http://schemas.openxmlformats.org/officeDocument/2006/relationships/hyperlink" Target="mailto:OLC-Complaints@vdh.virginia.gov" TargetMode="External"/><Relationship Id="rId32" Type="http://schemas.openxmlformats.org/officeDocument/2006/relationships/hyperlink" Target="mailto:IAUnit@vsp.virginia.gov" TargetMode="External"/><Relationship Id="rId37" Type="http://schemas.openxmlformats.org/officeDocument/2006/relationships/hyperlink" Target="https://vsbc.virginiainteractive.org/" TargetMode="External"/><Relationship Id="rId40" Type="http://schemas.openxmlformats.org/officeDocument/2006/relationships/hyperlink" Target="https://www.vsb.org/site/regulation/inquiry" TargetMode="External"/><Relationship Id="rId45" Type="http://schemas.openxmlformats.org/officeDocument/2006/relationships/hyperlink" Target="https://secure.ssa.gov/pfrf/home" TargetMode="External"/><Relationship Id="rId5" Type="http://schemas.openxmlformats.org/officeDocument/2006/relationships/styles" Target="styles.xml"/><Relationship Id="rId15" Type="http://schemas.openxmlformats.org/officeDocument/2006/relationships/hyperlink" Target="http://www.vsp.virginia.gov" TargetMode="External"/><Relationship Id="rId23" Type="http://schemas.openxmlformats.org/officeDocument/2006/relationships/hyperlink" Target="https://www.vdh.virginia.gov/content/uploads/sites/96/2018/04/MCHIP-Enrollee-Complaint-Form.doc" TargetMode="External"/><Relationship Id="rId28" Type="http://schemas.openxmlformats.org/officeDocument/2006/relationships/hyperlink" Target="https://powerforms.docusign.net/39a0d922-c0ef-4492-aee1-e95c22f603ae?env=na3&amp;acct=0adeb041-6385-4381-87ab-e5ba5d7b473a&amp;accountId=0adeb041-6385-4381-87ab-e5ba5d7b473a" TargetMode="External"/><Relationship Id="rId36" Type="http://schemas.openxmlformats.org/officeDocument/2006/relationships/hyperlink" Target="https://www.csa.virginia.gov/UserManagement/Home/LocalGovernmentContacts/0" TargetMode="External"/><Relationship Id="rId49" Type="http://schemas.openxmlformats.org/officeDocument/2006/relationships/fontTable" Target="fontTable.xml"/><Relationship Id="rId10" Type="http://schemas.openxmlformats.org/officeDocument/2006/relationships/hyperlink" Target="https://www.dss.virginia.gov/about/email_licensing_complaint.cgi" TargetMode="External"/><Relationship Id="rId19" Type="http://schemas.openxmlformats.org/officeDocument/2006/relationships/hyperlink" Target="mailto:OLC-Complaints@vdh.virginia.gov" TargetMode="External"/><Relationship Id="rId31" Type="http://schemas.openxmlformats.org/officeDocument/2006/relationships/hyperlink" Target="https://www.vacourts.gov/courtadmin/aoc/mag/forms/complaint_form.pdf" TargetMode="External"/><Relationship Id="rId44" Type="http://schemas.openxmlformats.org/officeDocument/2006/relationships/hyperlink" Target="mailto:fairhousing@dpor.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Unit@vsp.virginia.gov" TargetMode="External"/><Relationship Id="rId22" Type="http://schemas.openxmlformats.org/officeDocument/2006/relationships/hyperlink" Target="https://www.vdh.virginia.gov/content/uploads/sites/96/2024/01/Other-Licensed-Entity-Complaint-Form-1-18-2024.docx" TargetMode="External"/><Relationship Id="rId27" Type="http://schemas.openxmlformats.org/officeDocument/2006/relationships/hyperlink" Target="https://oig.justice.gov/hotline/employee_complaint" TargetMode="External"/><Relationship Id="rId30" Type="http://schemas.openxmlformats.org/officeDocument/2006/relationships/hyperlink" Target="https://www.dss.virginia.gov/about/email_licensing_complaint.cgi" TargetMode="External"/><Relationship Id="rId35" Type="http://schemas.openxmlformats.org/officeDocument/2006/relationships/hyperlink" Target="mailto:csa.office@csa.virginia.gov" TargetMode="External"/><Relationship Id="rId43" Type="http://schemas.openxmlformats.org/officeDocument/2006/relationships/hyperlink" Target="https://www.dpor.virginia.gov/FairHousing" TargetMode="External"/><Relationship Id="rId48" Type="http://schemas.openxmlformats.org/officeDocument/2006/relationships/hyperlink" Target="mailto:dars@dars.virginia.gov"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Privacy@dss.virginia.gov" TargetMode="External"/><Relationship Id="rId17" Type="http://schemas.openxmlformats.org/officeDocument/2006/relationships/hyperlink" Target="https://www.elderrights.virginia.gov/locations.htm" TargetMode="External"/><Relationship Id="rId25" Type="http://schemas.openxmlformats.org/officeDocument/2006/relationships/hyperlink" Target="mailto:Geoff.garner@vadoc.virginia.gov" TargetMode="External"/><Relationship Id="rId33" Type="http://schemas.openxmlformats.org/officeDocument/2006/relationships/hyperlink" Target="https://www.doe.virginia.gov/programs-services/special-education/resolving-disputes/resolving-disputes" TargetMode="External"/><Relationship Id="rId38" Type="http://schemas.openxmlformats.org/officeDocument/2006/relationships/hyperlink" Target="https://www.vsb.org/complaint-form.pdf" TargetMode="External"/><Relationship Id="rId46" Type="http://schemas.openxmlformats.org/officeDocument/2006/relationships/hyperlink" Target="https://www.dmas.virginia.gov/about-us/contact-information/fraud-and-abuse/" TargetMode="External"/><Relationship Id="rId20" Type="http://schemas.openxmlformats.org/officeDocument/2006/relationships/hyperlink" Target="https://www.vdh.virginia.gov/licensure-and-certification/complaint-unit/" TargetMode="External"/><Relationship Id="rId41" Type="http://schemas.openxmlformats.org/officeDocument/2006/relationships/hyperlink" Target="mailto:civilrights@oag.state.va.u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375F9-8DD7-4334-9FE3-D849CD1D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3FB15-135F-41D7-92D7-BE1AD3B723C9}">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3.xml><?xml version="1.0" encoding="utf-8"?>
<ds:datastoreItem xmlns:ds="http://schemas.openxmlformats.org/officeDocument/2006/customXml" ds:itemID="{A6AB3BF7-289F-4C72-A703-0A8084630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Purtlebaugh, Cassie (DBHDS)</dc:creator>
  <cp:keywords/>
  <dc:description/>
  <cp:lastModifiedBy>Riggins, Alonzo (DBHDS)</cp:lastModifiedBy>
  <cp:revision>7</cp:revision>
  <dcterms:created xsi:type="dcterms:W3CDTF">2024-11-04T17:25:00Z</dcterms:created>
  <dcterms:modified xsi:type="dcterms:W3CDTF">2024-11-04T17:53:00Z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